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9EEBAA" w14:textId="05C3B42D" w:rsidR="00E80076" w:rsidRPr="00E80076" w:rsidRDefault="00E80076" w:rsidP="00E80076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1</w:t>
      </w:r>
      <w:r w:rsidRPr="00E80076">
        <w:rPr>
          <w:rFonts w:ascii="Times New Roman" w:hAnsi="Times New Roman" w:cs="Times New Roman"/>
          <w:b/>
          <w:bCs/>
          <w:sz w:val="32"/>
          <w:szCs w:val="32"/>
        </w:rPr>
        <w:t xml:space="preserve">. Format for the </w:t>
      </w:r>
      <w:r>
        <w:rPr>
          <w:rFonts w:ascii="Times New Roman" w:hAnsi="Times New Roman" w:cs="Times New Roman"/>
          <w:b/>
          <w:bCs/>
          <w:sz w:val="32"/>
          <w:szCs w:val="32"/>
        </w:rPr>
        <w:t>Research Article</w:t>
      </w:r>
    </w:p>
    <w:p w14:paraId="1663CD46" w14:textId="20446BB5" w:rsidR="007922B0" w:rsidRPr="007922B0" w:rsidRDefault="007922B0" w:rsidP="007922B0">
      <w:pPr>
        <w:rPr>
          <w:rFonts w:ascii="Times New Roman" w:hAnsi="Times New Roman" w:cs="Times New Roman"/>
          <w:sz w:val="28"/>
          <w:szCs w:val="28"/>
        </w:rPr>
      </w:pPr>
      <w:r w:rsidRPr="007922B0">
        <w:rPr>
          <w:rFonts w:ascii="Times New Roman" w:hAnsi="Times New Roman" w:cs="Times New Roman"/>
          <w:sz w:val="28"/>
          <w:szCs w:val="28"/>
        </w:rPr>
        <w:t>MANUSCRIPT TITLE (Bold, Title Case, 14</w:t>
      </w:r>
      <w:r w:rsidR="00E80076">
        <w:rPr>
          <w:rFonts w:ascii="Times New Roman" w:hAnsi="Times New Roman" w:cs="Times New Roman"/>
          <w:sz w:val="28"/>
          <w:szCs w:val="28"/>
        </w:rPr>
        <w:t>-</w:t>
      </w:r>
      <w:r w:rsidRPr="007922B0">
        <w:rPr>
          <w:rFonts w:ascii="Times New Roman" w:hAnsi="Times New Roman" w:cs="Times New Roman"/>
          <w:sz w:val="28"/>
          <w:szCs w:val="28"/>
        </w:rPr>
        <w:t>16 pt)</w:t>
      </w:r>
    </w:p>
    <w:p w14:paraId="0DC6B779" w14:textId="77777777" w:rsidR="007922B0" w:rsidRPr="007922B0" w:rsidRDefault="007922B0" w:rsidP="007922B0">
      <w:pPr>
        <w:rPr>
          <w:rFonts w:ascii="Times New Roman" w:hAnsi="Times New Roman" w:cs="Times New Roman"/>
          <w:sz w:val="24"/>
          <w:szCs w:val="24"/>
        </w:rPr>
      </w:pPr>
      <w:r w:rsidRPr="007922B0">
        <w:rPr>
          <w:rFonts w:ascii="Times New Roman" w:hAnsi="Times New Roman" w:cs="Times New Roman"/>
          <w:sz w:val="24"/>
          <w:szCs w:val="24"/>
        </w:rPr>
        <w:t>Running Title: Short version of the title (≤50 characters)</w:t>
      </w:r>
    </w:p>
    <w:p w14:paraId="1B79438C" w14:textId="428F9B77" w:rsidR="007922B0" w:rsidRPr="007922B0" w:rsidRDefault="007922B0" w:rsidP="007922B0">
      <w:pPr>
        <w:rPr>
          <w:rFonts w:ascii="Times New Roman" w:hAnsi="Times New Roman" w:cs="Times New Roman"/>
          <w:sz w:val="24"/>
          <w:szCs w:val="24"/>
        </w:rPr>
      </w:pPr>
      <w:r w:rsidRPr="007922B0">
        <w:rPr>
          <w:rFonts w:ascii="Times New Roman" w:hAnsi="Times New Roman" w:cs="Times New Roman"/>
          <w:sz w:val="24"/>
          <w:szCs w:val="24"/>
        </w:rPr>
        <w:t>Author Names</w:t>
      </w:r>
      <w:r w:rsidRPr="007922B0">
        <w:rPr>
          <w:rFonts w:ascii="Times New Roman" w:hAnsi="Times New Roman" w:cs="Times New Roman"/>
          <w:sz w:val="24"/>
          <w:szCs w:val="24"/>
        </w:rPr>
        <w:br/>
        <w:t>First Author¹, Second Author², Third Author</w:t>
      </w:r>
      <w:r w:rsidR="007D22E9" w:rsidRPr="007D22E9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7922B0">
        <w:rPr>
          <w:rFonts w:ascii="Times New Roman" w:hAnsi="Times New Roman" w:cs="Times New Roman"/>
          <w:sz w:val="24"/>
          <w:szCs w:val="24"/>
        </w:rPr>
        <w:t>*</w:t>
      </w:r>
    </w:p>
    <w:p w14:paraId="16211A3E" w14:textId="70922974" w:rsidR="007922B0" w:rsidRPr="007922B0" w:rsidRDefault="007922B0" w:rsidP="007922B0">
      <w:pPr>
        <w:rPr>
          <w:rFonts w:ascii="Times New Roman" w:hAnsi="Times New Roman" w:cs="Times New Roman"/>
          <w:sz w:val="24"/>
          <w:szCs w:val="24"/>
        </w:rPr>
      </w:pPr>
      <w:r w:rsidRPr="007922B0">
        <w:rPr>
          <w:rFonts w:ascii="Times New Roman" w:hAnsi="Times New Roman" w:cs="Times New Roman"/>
          <w:sz w:val="24"/>
          <w:szCs w:val="24"/>
        </w:rPr>
        <w:t>¹ Department, Institution, City, Country</w:t>
      </w:r>
      <w:r w:rsidRPr="007922B0">
        <w:rPr>
          <w:rFonts w:ascii="Times New Roman" w:hAnsi="Times New Roman" w:cs="Times New Roman"/>
          <w:sz w:val="24"/>
          <w:szCs w:val="24"/>
        </w:rPr>
        <w:br/>
        <w:t>² Department, Institution, City, Country</w:t>
      </w:r>
      <w:r w:rsidR="007D22E9">
        <w:rPr>
          <w:rFonts w:ascii="Times New Roman" w:hAnsi="Times New Roman" w:cs="Times New Roman"/>
          <w:sz w:val="24"/>
          <w:szCs w:val="24"/>
        </w:rPr>
        <w:br/>
      </w:r>
      <w:r w:rsidR="007D22E9" w:rsidRPr="007D22E9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7D22E9" w:rsidRPr="007D22E9">
        <w:rPr>
          <w:rFonts w:ascii="Times New Roman" w:hAnsi="Times New Roman" w:cs="Times New Roman"/>
          <w:sz w:val="24"/>
          <w:szCs w:val="24"/>
        </w:rPr>
        <w:t xml:space="preserve"> Department, Institution, City, Country</w:t>
      </w:r>
    </w:p>
    <w:p w14:paraId="0EF881D6" w14:textId="77777777" w:rsidR="007922B0" w:rsidRPr="007922B0" w:rsidRDefault="007922B0" w:rsidP="007922B0">
      <w:pPr>
        <w:rPr>
          <w:rFonts w:ascii="Times New Roman" w:hAnsi="Times New Roman" w:cs="Times New Roman"/>
          <w:sz w:val="24"/>
          <w:szCs w:val="24"/>
        </w:rPr>
      </w:pPr>
      <w:r w:rsidRPr="007922B0">
        <w:rPr>
          <w:rFonts w:ascii="Times New Roman" w:hAnsi="Times New Roman" w:cs="Times New Roman"/>
          <w:sz w:val="24"/>
          <w:szCs w:val="24"/>
        </w:rPr>
        <w:t>*Corresponding Author:</w:t>
      </w:r>
      <w:r w:rsidRPr="007922B0">
        <w:rPr>
          <w:rFonts w:ascii="Times New Roman" w:hAnsi="Times New Roman" w:cs="Times New Roman"/>
          <w:sz w:val="24"/>
          <w:szCs w:val="24"/>
        </w:rPr>
        <w:br/>
        <w:t>Email:</w:t>
      </w:r>
      <w:r w:rsidRPr="007922B0">
        <w:rPr>
          <w:rFonts w:ascii="Times New Roman" w:hAnsi="Times New Roman" w:cs="Times New Roman"/>
          <w:sz w:val="24"/>
          <w:szCs w:val="24"/>
        </w:rPr>
        <w:br/>
        <w:t>Phone (optional):</w:t>
      </w:r>
      <w:r w:rsidRPr="007922B0">
        <w:rPr>
          <w:rFonts w:ascii="Times New Roman" w:hAnsi="Times New Roman" w:cs="Times New Roman"/>
          <w:sz w:val="24"/>
          <w:szCs w:val="24"/>
        </w:rPr>
        <w:br/>
        <w:t>ORCID (if available):</w:t>
      </w:r>
    </w:p>
    <w:p w14:paraId="6E99A2E4" w14:textId="77777777" w:rsidR="007922B0" w:rsidRPr="007922B0" w:rsidRDefault="007D22E9" w:rsidP="007922B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4E5D9C2C">
          <v:rect id="_x0000_i1025" style="width:0;height:1.5pt" o:hralign="center" o:hrstd="t" o:hr="t" fillcolor="#a0a0a0" stroked="f"/>
        </w:pict>
      </w:r>
    </w:p>
    <w:p w14:paraId="170AEEDB" w14:textId="4A9F0867" w:rsidR="007922B0" w:rsidRPr="007922B0" w:rsidRDefault="007922B0" w:rsidP="007922B0">
      <w:pPr>
        <w:rPr>
          <w:rFonts w:ascii="Times New Roman" w:hAnsi="Times New Roman" w:cs="Times New Roman"/>
          <w:sz w:val="24"/>
          <w:szCs w:val="24"/>
        </w:rPr>
      </w:pPr>
      <w:r w:rsidRPr="007922B0">
        <w:rPr>
          <w:rFonts w:ascii="Times New Roman" w:hAnsi="Times New Roman" w:cs="Times New Roman"/>
          <w:sz w:val="24"/>
          <w:szCs w:val="24"/>
        </w:rPr>
        <w:t>ABSTRACT (200</w:t>
      </w:r>
      <w:r w:rsidR="00E80076">
        <w:rPr>
          <w:rFonts w:ascii="Times New Roman" w:hAnsi="Times New Roman" w:cs="Times New Roman"/>
          <w:sz w:val="24"/>
          <w:szCs w:val="24"/>
        </w:rPr>
        <w:t>-</w:t>
      </w:r>
      <w:r w:rsidRPr="007922B0">
        <w:rPr>
          <w:rFonts w:ascii="Times New Roman" w:hAnsi="Times New Roman" w:cs="Times New Roman"/>
          <w:sz w:val="24"/>
          <w:szCs w:val="24"/>
        </w:rPr>
        <w:t>300 words)</w:t>
      </w:r>
    </w:p>
    <w:p w14:paraId="1979FBF0" w14:textId="77777777" w:rsidR="007922B0" w:rsidRPr="007922B0" w:rsidRDefault="007922B0" w:rsidP="007922B0">
      <w:pPr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7922B0">
        <w:rPr>
          <w:rFonts w:ascii="Times New Roman" w:hAnsi="Times New Roman" w:cs="Times New Roman"/>
          <w:sz w:val="24"/>
          <w:szCs w:val="24"/>
        </w:rPr>
        <w:t>Brief background</w:t>
      </w:r>
    </w:p>
    <w:p w14:paraId="77C2D863" w14:textId="77777777" w:rsidR="007922B0" w:rsidRPr="007922B0" w:rsidRDefault="007922B0" w:rsidP="007922B0">
      <w:pPr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7922B0">
        <w:rPr>
          <w:rFonts w:ascii="Times New Roman" w:hAnsi="Times New Roman" w:cs="Times New Roman"/>
          <w:sz w:val="24"/>
          <w:szCs w:val="24"/>
        </w:rPr>
        <w:t>Objective of the study</w:t>
      </w:r>
    </w:p>
    <w:p w14:paraId="08F442A2" w14:textId="77777777" w:rsidR="007922B0" w:rsidRPr="007922B0" w:rsidRDefault="007922B0" w:rsidP="007922B0">
      <w:pPr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7922B0">
        <w:rPr>
          <w:rFonts w:ascii="Times New Roman" w:hAnsi="Times New Roman" w:cs="Times New Roman"/>
          <w:sz w:val="24"/>
          <w:szCs w:val="24"/>
        </w:rPr>
        <w:t>Methods (key techniques only)</w:t>
      </w:r>
    </w:p>
    <w:p w14:paraId="1DACED49" w14:textId="77777777" w:rsidR="007922B0" w:rsidRPr="007922B0" w:rsidRDefault="007922B0" w:rsidP="007922B0">
      <w:pPr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7922B0">
        <w:rPr>
          <w:rFonts w:ascii="Times New Roman" w:hAnsi="Times New Roman" w:cs="Times New Roman"/>
          <w:sz w:val="24"/>
          <w:szCs w:val="24"/>
        </w:rPr>
        <w:t>Major results (include quantitative data)</w:t>
      </w:r>
    </w:p>
    <w:p w14:paraId="0E17D859" w14:textId="77777777" w:rsidR="007922B0" w:rsidRPr="007922B0" w:rsidRDefault="007922B0" w:rsidP="007922B0">
      <w:pPr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7922B0">
        <w:rPr>
          <w:rFonts w:ascii="Times New Roman" w:hAnsi="Times New Roman" w:cs="Times New Roman"/>
          <w:sz w:val="24"/>
          <w:szCs w:val="24"/>
        </w:rPr>
        <w:t>Conclusion and significance</w:t>
      </w:r>
    </w:p>
    <w:p w14:paraId="43D3851B" w14:textId="14C6575C" w:rsidR="007922B0" w:rsidRPr="007922B0" w:rsidRDefault="007922B0" w:rsidP="007922B0">
      <w:pPr>
        <w:rPr>
          <w:rFonts w:ascii="Times New Roman" w:hAnsi="Times New Roman" w:cs="Times New Roman"/>
          <w:sz w:val="24"/>
          <w:szCs w:val="24"/>
        </w:rPr>
      </w:pPr>
      <w:r w:rsidRPr="007922B0">
        <w:rPr>
          <w:rFonts w:ascii="Times New Roman" w:hAnsi="Times New Roman" w:cs="Times New Roman"/>
          <w:sz w:val="24"/>
          <w:szCs w:val="24"/>
        </w:rPr>
        <w:t>Keywords: 4</w:t>
      </w:r>
      <w:r w:rsidR="00E80076">
        <w:rPr>
          <w:rFonts w:ascii="Times New Roman" w:hAnsi="Times New Roman" w:cs="Times New Roman"/>
          <w:sz w:val="24"/>
          <w:szCs w:val="24"/>
        </w:rPr>
        <w:t>-</w:t>
      </w:r>
      <w:r w:rsidRPr="007922B0">
        <w:rPr>
          <w:rFonts w:ascii="Times New Roman" w:hAnsi="Times New Roman" w:cs="Times New Roman"/>
          <w:sz w:val="24"/>
          <w:szCs w:val="24"/>
        </w:rPr>
        <w:t>6 keywords (avoid repeating title words)</w:t>
      </w:r>
    </w:p>
    <w:p w14:paraId="24A62E2F" w14:textId="77777777" w:rsidR="007922B0" w:rsidRPr="007922B0" w:rsidRDefault="007D22E9" w:rsidP="007922B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783D33ED">
          <v:rect id="_x0000_i1026" style="width:0;height:1.5pt" o:hralign="center" o:hrstd="t" o:hr="t" fillcolor="#a0a0a0" stroked="f"/>
        </w:pict>
      </w:r>
    </w:p>
    <w:p w14:paraId="16467E98" w14:textId="77777777" w:rsidR="007922B0" w:rsidRPr="007922B0" w:rsidRDefault="007922B0" w:rsidP="007922B0">
      <w:pPr>
        <w:rPr>
          <w:rFonts w:ascii="Times New Roman" w:hAnsi="Times New Roman" w:cs="Times New Roman"/>
          <w:sz w:val="24"/>
          <w:szCs w:val="24"/>
        </w:rPr>
      </w:pPr>
      <w:r w:rsidRPr="007922B0">
        <w:rPr>
          <w:rFonts w:ascii="Times New Roman" w:hAnsi="Times New Roman" w:cs="Times New Roman"/>
          <w:sz w:val="24"/>
          <w:szCs w:val="24"/>
        </w:rPr>
        <w:t>1. INTRODUCTION</w:t>
      </w:r>
    </w:p>
    <w:p w14:paraId="29734591" w14:textId="77777777" w:rsidR="007922B0" w:rsidRPr="007922B0" w:rsidRDefault="007922B0" w:rsidP="007922B0">
      <w:pPr>
        <w:rPr>
          <w:rFonts w:ascii="Times New Roman" w:hAnsi="Times New Roman" w:cs="Times New Roman"/>
          <w:sz w:val="24"/>
          <w:szCs w:val="24"/>
        </w:rPr>
      </w:pPr>
      <w:r w:rsidRPr="007922B0">
        <w:rPr>
          <w:rFonts w:ascii="Times New Roman" w:hAnsi="Times New Roman" w:cs="Times New Roman"/>
          <w:sz w:val="24"/>
          <w:szCs w:val="24"/>
        </w:rPr>
        <w:t>Purpose: Provide context and define the research problem.</w:t>
      </w:r>
    </w:p>
    <w:p w14:paraId="464095EE" w14:textId="77777777" w:rsidR="007922B0" w:rsidRPr="007922B0" w:rsidRDefault="007922B0" w:rsidP="007922B0">
      <w:pPr>
        <w:rPr>
          <w:rFonts w:ascii="Times New Roman" w:hAnsi="Times New Roman" w:cs="Times New Roman"/>
          <w:sz w:val="24"/>
          <w:szCs w:val="24"/>
        </w:rPr>
      </w:pPr>
      <w:r w:rsidRPr="007922B0">
        <w:rPr>
          <w:rFonts w:ascii="Times New Roman" w:hAnsi="Times New Roman" w:cs="Times New Roman"/>
          <w:sz w:val="24"/>
          <w:szCs w:val="24"/>
        </w:rPr>
        <w:t>Include:</w:t>
      </w:r>
    </w:p>
    <w:p w14:paraId="36C4A587" w14:textId="77777777" w:rsidR="007922B0" w:rsidRPr="007922B0" w:rsidRDefault="007922B0" w:rsidP="007922B0">
      <w:pPr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7922B0">
        <w:rPr>
          <w:rFonts w:ascii="Times New Roman" w:hAnsi="Times New Roman" w:cs="Times New Roman"/>
          <w:sz w:val="24"/>
          <w:szCs w:val="24"/>
        </w:rPr>
        <w:t>Background and current knowledge</w:t>
      </w:r>
    </w:p>
    <w:p w14:paraId="310EEC42" w14:textId="77777777" w:rsidR="007922B0" w:rsidRPr="007922B0" w:rsidRDefault="007922B0" w:rsidP="007922B0">
      <w:pPr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7922B0">
        <w:rPr>
          <w:rFonts w:ascii="Times New Roman" w:hAnsi="Times New Roman" w:cs="Times New Roman"/>
          <w:sz w:val="24"/>
          <w:szCs w:val="24"/>
        </w:rPr>
        <w:t>Literature support (recent and relevant)</w:t>
      </w:r>
    </w:p>
    <w:p w14:paraId="248A6D01" w14:textId="77777777" w:rsidR="007922B0" w:rsidRPr="007922B0" w:rsidRDefault="007922B0" w:rsidP="007922B0">
      <w:pPr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7922B0">
        <w:rPr>
          <w:rFonts w:ascii="Times New Roman" w:hAnsi="Times New Roman" w:cs="Times New Roman"/>
          <w:sz w:val="24"/>
          <w:szCs w:val="24"/>
        </w:rPr>
        <w:t>Knowledge gap</w:t>
      </w:r>
    </w:p>
    <w:p w14:paraId="6D848EB6" w14:textId="77777777" w:rsidR="007922B0" w:rsidRPr="007922B0" w:rsidRDefault="007922B0" w:rsidP="007922B0">
      <w:pPr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7922B0">
        <w:rPr>
          <w:rFonts w:ascii="Times New Roman" w:hAnsi="Times New Roman" w:cs="Times New Roman"/>
          <w:sz w:val="24"/>
          <w:szCs w:val="24"/>
        </w:rPr>
        <w:t>Research hypothesis or question</w:t>
      </w:r>
    </w:p>
    <w:p w14:paraId="1163C3AC" w14:textId="77777777" w:rsidR="007922B0" w:rsidRPr="007922B0" w:rsidRDefault="007922B0" w:rsidP="007922B0">
      <w:pPr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7922B0">
        <w:rPr>
          <w:rFonts w:ascii="Times New Roman" w:hAnsi="Times New Roman" w:cs="Times New Roman"/>
          <w:sz w:val="24"/>
          <w:szCs w:val="24"/>
        </w:rPr>
        <w:t>Study objective (last paragraph must clearly state this)</w:t>
      </w:r>
    </w:p>
    <w:p w14:paraId="3B565229" w14:textId="77777777" w:rsidR="007922B0" w:rsidRPr="007922B0" w:rsidRDefault="007922B0" w:rsidP="007922B0">
      <w:pPr>
        <w:rPr>
          <w:rFonts w:ascii="Times New Roman" w:hAnsi="Times New Roman" w:cs="Times New Roman"/>
          <w:sz w:val="24"/>
          <w:szCs w:val="24"/>
        </w:rPr>
      </w:pPr>
      <w:r w:rsidRPr="007922B0">
        <w:rPr>
          <w:rFonts w:ascii="Times New Roman" w:hAnsi="Times New Roman" w:cs="Times New Roman"/>
          <w:sz w:val="24"/>
          <w:szCs w:val="24"/>
        </w:rPr>
        <w:t>Formatting Tips:</w:t>
      </w:r>
    </w:p>
    <w:p w14:paraId="799ABCF7" w14:textId="0B3C8C6F" w:rsidR="007922B0" w:rsidRPr="007922B0" w:rsidRDefault="007922B0" w:rsidP="007922B0">
      <w:pPr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7922B0">
        <w:rPr>
          <w:rFonts w:ascii="Times New Roman" w:hAnsi="Times New Roman" w:cs="Times New Roman"/>
          <w:sz w:val="24"/>
          <w:szCs w:val="24"/>
        </w:rPr>
        <w:t>Do not exceed 3</w:t>
      </w:r>
      <w:r w:rsidR="00E80076">
        <w:rPr>
          <w:rFonts w:ascii="Times New Roman" w:hAnsi="Times New Roman" w:cs="Times New Roman"/>
          <w:sz w:val="24"/>
          <w:szCs w:val="24"/>
        </w:rPr>
        <w:t>-</w:t>
      </w:r>
      <w:r w:rsidRPr="007922B0">
        <w:rPr>
          <w:rFonts w:ascii="Times New Roman" w:hAnsi="Times New Roman" w:cs="Times New Roman"/>
          <w:sz w:val="24"/>
          <w:szCs w:val="24"/>
        </w:rPr>
        <w:t>5 paragraphs</w:t>
      </w:r>
    </w:p>
    <w:p w14:paraId="40505A46" w14:textId="77777777" w:rsidR="007922B0" w:rsidRPr="007922B0" w:rsidRDefault="007922B0" w:rsidP="007922B0">
      <w:pPr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7922B0">
        <w:rPr>
          <w:rFonts w:ascii="Times New Roman" w:hAnsi="Times New Roman" w:cs="Times New Roman"/>
          <w:sz w:val="24"/>
          <w:szCs w:val="24"/>
        </w:rPr>
        <w:t>Avoid exhaustive literature review</w:t>
      </w:r>
    </w:p>
    <w:p w14:paraId="65A403B9" w14:textId="097CD317" w:rsidR="007922B0" w:rsidRPr="007922B0" w:rsidRDefault="007922B0" w:rsidP="007922B0">
      <w:pPr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7922B0">
        <w:rPr>
          <w:rFonts w:ascii="Times New Roman" w:hAnsi="Times New Roman" w:cs="Times New Roman"/>
          <w:sz w:val="24"/>
          <w:szCs w:val="24"/>
        </w:rPr>
        <w:lastRenderedPageBreak/>
        <w:t>Cite using journal-required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22B0">
        <w:rPr>
          <w:rFonts w:ascii="Times New Roman" w:hAnsi="Times New Roman" w:cs="Times New Roman"/>
          <w:sz w:val="24"/>
          <w:szCs w:val="24"/>
        </w:rPr>
        <w:t>Vancouver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22B0">
        <w:rPr>
          <w:rFonts w:ascii="Times New Roman" w:hAnsi="Times New Roman" w:cs="Times New Roman"/>
          <w:sz w:val="24"/>
          <w:szCs w:val="24"/>
        </w:rPr>
        <w:t>style</w:t>
      </w:r>
    </w:p>
    <w:p w14:paraId="602FB74F" w14:textId="77777777" w:rsidR="007922B0" w:rsidRPr="007922B0" w:rsidRDefault="007D22E9" w:rsidP="007922B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5EFDF32C">
          <v:rect id="_x0000_i1027" style="width:0;height:1.5pt" o:hralign="center" o:hrstd="t" o:hr="t" fillcolor="#a0a0a0" stroked="f"/>
        </w:pict>
      </w:r>
    </w:p>
    <w:p w14:paraId="21982925" w14:textId="77777777" w:rsidR="007922B0" w:rsidRPr="007922B0" w:rsidRDefault="007922B0" w:rsidP="007922B0">
      <w:pPr>
        <w:rPr>
          <w:rFonts w:ascii="Times New Roman" w:hAnsi="Times New Roman" w:cs="Times New Roman"/>
          <w:sz w:val="24"/>
          <w:szCs w:val="24"/>
        </w:rPr>
      </w:pPr>
      <w:r w:rsidRPr="007922B0">
        <w:rPr>
          <w:rFonts w:ascii="Times New Roman" w:hAnsi="Times New Roman" w:cs="Times New Roman"/>
          <w:sz w:val="24"/>
          <w:szCs w:val="24"/>
        </w:rPr>
        <w:t>2. MATERIALS AND METHODS</w:t>
      </w:r>
    </w:p>
    <w:p w14:paraId="656F22F1" w14:textId="77777777" w:rsidR="007922B0" w:rsidRPr="007922B0" w:rsidRDefault="007922B0" w:rsidP="007922B0">
      <w:pPr>
        <w:rPr>
          <w:rFonts w:ascii="Times New Roman" w:hAnsi="Times New Roman" w:cs="Times New Roman"/>
          <w:sz w:val="24"/>
          <w:szCs w:val="24"/>
        </w:rPr>
      </w:pPr>
      <w:r w:rsidRPr="007922B0">
        <w:rPr>
          <w:rFonts w:ascii="Times New Roman" w:hAnsi="Times New Roman" w:cs="Times New Roman"/>
          <w:sz w:val="24"/>
          <w:szCs w:val="24"/>
        </w:rPr>
        <w:t>Must be detailed enough for reproducibility.</w:t>
      </w:r>
    </w:p>
    <w:p w14:paraId="739C61B9" w14:textId="77777777" w:rsidR="007922B0" w:rsidRPr="007922B0" w:rsidRDefault="007922B0" w:rsidP="007922B0">
      <w:pPr>
        <w:rPr>
          <w:rFonts w:ascii="Times New Roman" w:hAnsi="Times New Roman" w:cs="Times New Roman"/>
          <w:sz w:val="24"/>
          <w:szCs w:val="24"/>
        </w:rPr>
      </w:pPr>
      <w:r w:rsidRPr="007922B0">
        <w:rPr>
          <w:rFonts w:ascii="Times New Roman" w:hAnsi="Times New Roman" w:cs="Times New Roman"/>
          <w:sz w:val="24"/>
          <w:szCs w:val="24"/>
        </w:rPr>
        <w:t>2.1 Study Design</w:t>
      </w:r>
    </w:p>
    <w:p w14:paraId="515DDECE" w14:textId="77777777" w:rsidR="007922B0" w:rsidRPr="007922B0" w:rsidRDefault="007922B0" w:rsidP="007922B0">
      <w:pPr>
        <w:rPr>
          <w:rFonts w:ascii="Times New Roman" w:hAnsi="Times New Roman" w:cs="Times New Roman"/>
          <w:sz w:val="24"/>
          <w:szCs w:val="24"/>
        </w:rPr>
      </w:pPr>
      <w:r w:rsidRPr="007922B0">
        <w:rPr>
          <w:rFonts w:ascii="Times New Roman" w:hAnsi="Times New Roman" w:cs="Times New Roman"/>
          <w:sz w:val="24"/>
          <w:szCs w:val="24"/>
        </w:rPr>
        <w:t>Describe:</w:t>
      </w:r>
    </w:p>
    <w:p w14:paraId="1939748F" w14:textId="77777777" w:rsidR="007922B0" w:rsidRPr="007922B0" w:rsidRDefault="007922B0" w:rsidP="007922B0">
      <w:pPr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7922B0">
        <w:rPr>
          <w:rFonts w:ascii="Times New Roman" w:hAnsi="Times New Roman" w:cs="Times New Roman"/>
          <w:sz w:val="24"/>
          <w:szCs w:val="24"/>
        </w:rPr>
        <w:t>Experimental model</w:t>
      </w:r>
    </w:p>
    <w:p w14:paraId="4C393EC2" w14:textId="77777777" w:rsidR="007922B0" w:rsidRPr="007922B0" w:rsidRDefault="007922B0" w:rsidP="007922B0">
      <w:pPr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7922B0">
        <w:rPr>
          <w:rFonts w:ascii="Times New Roman" w:hAnsi="Times New Roman" w:cs="Times New Roman"/>
          <w:sz w:val="24"/>
          <w:szCs w:val="24"/>
        </w:rPr>
        <w:t>Sample size</w:t>
      </w:r>
    </w:p>
    <w:p w14:paraId="4B2963C7" w14:textId="77777777" w:rsidR="007922B0" w:rsidRPr="007922B0" w:rsidRDefault="007922B0" w:rsidP="007922B0">
      <w:pPr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7922B0">
        <w:rPr>
          <w:rFonts w:ascii="Times New Roman" w:hAnsi="Times New Roman" w:cs="Times New Roman"/>
          <w:sz w:val="24"/>
          <w:szCs w:val="24"/>
        </w:rPr>
        <w:t>Controls</w:t>
      </w:r>
    </w:p>
    <w:p w14:paraId="0DE5B831" w14:textId="77777777" w:rsidR="007922B0" w:rsidRPr="007922B0" w:rsidRDefault="007922B0" w:rsidP="007922B0">
      <w:pPr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7922B0">
        <w:rPr>
          <w:rFonts w:ascii="Times New Roman" w:hAnsi="Times New Roman" w:cs="Times New Roman"/>
          <w:sz w:val="24"/>
          <w:szCs w:val="24"/>
        </w:rPr>
        <w:t>Study duration</w:t>
      </w:r>
    </w:p>
    <w:p w14:paraId="40D7DCAF" w14:textId="77777777" w:rsidR="007922B0" w:rsidRPr="007922B0" w:rsidRDefault="007922B0" w:rsidP="007922B0">
      <w:pPr>
        <w:rPr>
          <w:rFonts w:ascii="Times New Roman" w:hAnsi="Times New Roman" w:cs="Times New Roman"/>
          <w:sz w:val="24"/>
          <w:szCs w:val="24"/>
        </w:rPr>
      </w:pPr>
      <w:r w:rsidRPr="007922B0">
        <w:rPr>
          <w:rFonts w:ascii="Times New Roman" w:hAnsi="Times New Roman" w:cs="Times New Roman"/>
          <w:sz w:val="24"/>
          <w:szCs w:val="24"/>
        </w:rPr>
        <w:t>2.2 Materials</w:t>
      </w:r>
    </w:p>
    <w:p w14:paraId="3439F7D9" w14:textId="77777777" w:rsidR="007922B0" w:rsidRPr="007922B0" w:rsidRDefault="007922B0" w:rsidP="007922B0">
      <w:pPr>
        <w:rPr>
          <w:rFonts w:ascii="Times New Roman" w:hAnsi="Times New Roman" w:cs="Times New Roman"/>
          <w:sz w:val="24"/>
          <w:szCs w:val="24"/>
        </w:rPr>
      </w:pPr>
      <w:r w:rsidRPr="007922B0">
        <w:rPr>
          <w:rFonts w:ascii="Times New Roman" w:hAnsi="Times New Roman" w:cs="Times New Roman"/>
          <w:sz w:val="24"/>
          <w:szCs w:val="24"/>
        </w:rPr>
        <w:t>Include:</w:t>
      </w:r>
    </w:p>
    <w:p w14:paraId="2EE6043E" w14:textId="77777777" w:rsidR="007922B0" w:rsidRPr="007922B0" w:rsidRDefault="007922B0" w:rsidP="007922B0">
      <w:pPr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7922B0">
        <w:rPr>
          <w:rFonts w:ascii="Times New Roman" w:hAnsi="Times New Roman" w:cs="Times New Roman"/>
          <w:sz w:val="24"/>
          <w:szCs w:val="24"/>
        </w:rPr>
        <w:t>Reagents (with manufacturer and country)</w:t>
      </w:r>
    </w:p>
    <w:p w14:paraId="493D9225" w14:textId="77777777" w:rsidR="007922B0" w:rsidRPr="007922B0" w:rsidRDefault="007922B0" w:rsidP="007922B0">
      <w:pPr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7922B0">
        <w:rPr>
          <w:rFonts w:ascii="Times New Roman" w:hAnsi="Times New Roman" w:cs="Times New Roman"/>
          <w:sz w:val="24"/>
          <w:szCs w:val="24"/>
        </w:rPr>
        <w:t>Instruments (model, company)</w:t>
      </w:r>
    </w:p>
    <w:p w14:paraId="5A1C6431" w14:textId="77777777" w:rsidR="007922B0" w:rsidRPr="007922B0" w:rsidRDefault="007922B0" w:rsidP="007922B0">
      <w:pPr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7922B0">
        <w:rPr>
          <w:rFonts w:ascii="Times New Roman" w:hAnsi="Times New Roman" w:cs="Times New Roman"/>
          <w:sz w:val="24"/>
          <w:szCs w:val="24"/>
        </w:rPr>
        <w:t>Biological samples/source</w:t>
      </w:r>
    </w:p>
    <w:p w14:paraId="0E3C81F9" w14:textId="77777777" w:rsidR="007922B0" w:rsidRPr="007922B0" w:rsidRDefault="007922B0" w:rsidP="007922B0">
      <w:pPr>
        <w:rPr>
          <w:rFonts w:ascii="Times New Roman" w:hAnsi="Times New Roman" w:cs="Times New Roman"/>
          <w:sz w:val="24"/>
          <w:szCs w:val="24"/>
        </w:rPr>
      </w:pPr>
      <w:r w:rsidRPr="007922B0">
        <w:rPr>
          <w:rFonts w:ascii="Times New Roman" w:hAnsi="Times New Roman" w:cs="Times New Roman"/>
          <w:sz w:val="24"/>
          <w:szCs w:val="24"/>
        </w:rPr>
        <w:t>Example format:</w:t>
      </w:r>
    </w:p>
    <w:p w14:paraId="4252DC96" w14:textId="77777777" w:rsidR="007922B0" w:rsidRPr="007922B0" w:rsidRDefault="007922B0" w:rsidP="007922B0">
      <w:pPr>
        <w:rPr>
          <w:rFonts w:ascii="Times New Roman" w:hAnsi="Times New Roman" w:cs="Times New Roman"/>
          <w:sz w:val="24"/>
          <w:szCs w:val="24"/>
        </w:rPr>
      </w:pPr>
      <w:r w:rsidRPr="007922B0">
        <w:rPr>
          <w:rFonts w:ascii="Times New Roman" w:hAnsi="Times New Roman" w:cs="Times New Roman"/>
          <w:sz w:val="24"/>
          <w:szCs w:val="24"/>
        </w:rPr>
        <w:t>Laccase activity was measured using ABTS (Sigma-Aldrich, USA).</w:t>
      </w:r>
    </w:p>
    <w:p w14:paraId="7FE549FE" w14:textId="77777777" w:rsidR="007922B0" w:rsidRPr="007922B0" w:rsidRDefault="007922B0" w:rsidP="007922B0">
      <w:pPr>
        <w:rPr>
          <w:rFonts w:ascii="Times New Roman" w:hAnsi="Times New Roman" w:cs="Times New Roman"/>
          <w:sz w:val="24"/>
          <w:szCs w:val="24"/>
        </w:rPr>
      </w:pPr>
      <w:r w:rsidRPr="007922B0">
        <w:rPr>
          <w:rFonts w:ascii="Times New Roman" w:hAnsi="Times New Roman" w:cs="Times New Roman"/>
          <w:sz w:val="24"/>
          <w:szCs w:val="24"/>
        </w:rPr>
        <w:t>2.3 Experimental Procedure</w:t>
      </w:r>
    </w:p>
    <w:p w14:paraId="1A549DDF" w14:textId="77777777" w:rsidR="007922B0" w:rsidRPr="007922B0" w:rsidRDefault="007922B0" w:rsidP="007922B0">
      <w:pPr>
        <w:rPr>
          <w:rFonts w:ascii="Times New Roman" w:hAnsi="Times New Roman" w:cs="Times New Roman"/>
          <w:sz w:val="24"/>
          <w:szCs w:val="24"/>
        </w:rPr>
      </w:pPr>
      <w:r w:rsidRPr="007922B0">
        <w:rPr>
          <w:rFonts w:ascii="Times New Roman" w:hAnsi="Times New Roman" w:cs="Times New Roman"/>
          <w:sz w:val="24"/>
          <w:szCs w:val="24"/>
        </w:rPr>
        <w:t>Explain:</w:t>
      </w:r>
    </w:p>
    <w:p w14:paraId="3B392C95" w14:textId="77777777" w:rsidR="007922B0" w:rsidRPr="007922B0" w:rsidRDefault="007922B0" w:rsidP="007922B0">
      <w:pPr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7922B0">
        <w:rPr>
          <w:rFonts w:ascii="Times New Roman" w:hAnsi="Times New Roman" w:cs="Times New Roman"/>
          <w:sz w:val="24"/>
          <w:szCs w:val="24"/>
        </w:rPr>
        <w:t>Stepwise methodology</w:t>
      </w:r>
    </w:p>
    <w:p w14:paraId="1B702F4A" w14:textId="77777777" w:rsidR="007922B0" w:rsidRPr="007922B0" w:rsidRDefault="007922B0" w:rsidP="007922B0">
      <w:pPr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7922B0">
        <w:rPr>
          <w:rFonts w:ascii="Times New Roman" w:hAnsi="Times New Roman" w:cs="Times New Roman"/>
          <w:sz w:val="24"/>
          <w:szCs w:val="24"/>
        </w:rPr>
        <w:t>Conditions (temperature, pH, incubation time)</w:t>
      </w:r>
    </w:p>
    <w:p w14:paraId="39D2F796" w14:textId="77777777" w:rsidR="007922B0" w:rsidRPr="007922B0" w:rsidRDefault="007922B0" w:rsidP="007922B0">
      <w:pPr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7922B0">
        <w:rPr>
          <w:rFonts w:ascii="Times New Roman" w:hAnsi="Times New Roman" w:cs="Times New Roman"/>
          <w:sz w:val="24"/>
          <w:szCs w:val="24"/>
        </w:rPr>
        <w:t>Modifications to published methods (cite source)</w:t>
      </w:r>
    </w:p>
    <w:p w14:paraId="6D70F6D4" w14:textId="77777777" w:rsidR="007922B0" w:rsidRPr="007922B0" w:rsidRDefault="007922B0" w:rsidP="007922B0">
      <w:pPr>
        <w:rPr>
          <w:rFonts w:ascii="Times New Roman" w:hAnsi="Times New Roman" w:cs="Times New Roman"/>
          <w:sz w:val="24"/>
          <w:szCs w:val="24"/>
        </w:rPr>
      </w:pPr>
      <w:r w:rsidRPr="007922B0">
        <w:rPr>
          <w:rFonts w:ascii="Times New Roman" w:hAnsi="Times New Roman" w:cs="Times New Roman"/>
          <w:sz w:val="24"/>
          <w:szCs w:val="24"/>
        </w:rPr>
        <w:t>2.4 Data Collection</w:t>
      </w:r>
    </w:p>
    <w:p w14:paraId="21BA0BD8" w14:textId="77777777" w:rsidR="007922B0" w:rsidRPr="007922B0" w:rsidRDefault="007922B0" w:rsidP="007922B0">
      <w:pPr>
        <w:rPr>
          <w:rFonts w:ascii="Times New Roman" w:hAnsi="Times New Roman" w:cs="Times New Roman"/>
          <w:sz w:val="24"/>
          <w:szCs w:val="24"/>
        </w:rPr>
      </w:pPr>
      <w:r w:rsidRPr="007922B0">
        <w:rPr>
          <w:rFonts w:ascii="Times New Roman" w:hAnsi="Times New Roman" w:cs="Times New Roman"/>
          <w:sz w:val="24"/>
          <w:szCs w:val="24"/>
        </w:rPr>
        <w:t>Define:</w:t>
      </w:r>
    </w:p>
    <w:p w14:paraId="79651570" w14:textId="77777777" w:rsidR="007922B0" w:rsidRPr="007922B0" w:rsidRDefault="007922B0" w:rsidP="007922B0">
      <w:pPr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7922B0">
        <w:rPr>
          <w:rFonts w:ascii="Times New Roman" w:hAnsi="Times New Roman" w:cs="Times New Roman"/>
          <w:sz w:val="24"/>
          <w:szCs w:val="24"/>
        </w:rPr>
        <w:t>Variables measured</w:t>
      </w:r>
    </w:p>
    <w:p w14:paraId="35F45DD4" w14:textId="77777777" w:rsidR="007922B0" w:rsidRPr="007922B0" w:rsidRDefault="007922B0" w:rsidP="007922B0">
      <w:pPr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7922B0">
        <w:rPr>
          <w:rFonts w:ascii="Times New Roman" w:hAnsi="Times New Roman" w:cs="Times New Roman"/>
          <w:sz w:val="24"/>
          <w:szCs w:val="24"/>
        </w:rPr>
        <w:t>Replication number (n value)</w:t>
      </w:r>
    </w:p>
    <w:p w14:paraId="7AC05678" w14:textId="77777777" w:rsidR="007922B0" w:rsidRPr="007922B0" w:rsidRDefault="007922B0" w:rsidP="007922B0">
      <w:pPr>
        <w:rPr>
          <w:rFonts w:ascii="Times New Roman" w:hAnsi="Times New Roman" w:cs="Times New Roman"/>
          <w:sz w:val="24"/>
          <w:szCs w:val="24"/>
        </w:rPr>
      </w:pPr>
      <w:r w:rsidRPr="007922B0">
        <w:rPr>
          <w:rFonts w:ascii="Times New Roman" w:hAnsi="Times New Roman" w:cs="Times New Roman"/>
          <w:sz w:val="24"/>
          <w:szCs w:val="24"/>
        </w:rPr>
        <w:t>2.5 Statistical Analysis</w:t>
      </w:r>
    </w:p>
    <w:p w14:paraId="3FC22C3C" w14:textId="77777777" w:rsidR="007922B0" w:rsidRPr="007922B0" w:rsidRDefault="007922B0" w:rsidP="007922B0">
      <w:pPr>
        <w:rPr>
          <w:rFonts w:ascii="Times New Roman" w:hAnsi="Times New Roman" w:cs="Times New Roman"/>
          <w:sz w:val="24"/>
          <w:szCs w:val="24"/>
        </w:rPr>
      </w:pPr>
      <w:r w:rsidRPr="007922B0">
        <w:rPr>
          <w:rFonts w:ascii="Times New Roman" w:hAnsi="Times New Roman" w:cs="Times New Roman"/>
          <w:sz w:val="24"/>
          <w:szCs w:val="24"/>
        </w:rPr>
        <w:t>Mention:</w:t>
      </w:r>
    </w:p>
    <w:p w14:paraId="1727D058" w14:textId="77777777" w:rsidR="007922B0" w:rsidRPr="007922B0" w:rsidRDefault="007922B0" w:rsidP="007922B0">
      <w:pPr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7922B0">
        <w:rPr>
          <w:rFonts w:ascii="Times New Roman" w:hAnsi="Times New Roman" w:cs="Times New Roman"/>
          <w:sz w:val="24"/>
          <w:szCs w:val="24"/>
        </w:rPr>
        <w:t>Software used (e.g., SPSS, R, GraphPad)</w:t>
      </w:r>
    </w:p>
    <w:p w14:paraId="6D706B93" w14:textId="77777777" w:rsidR="007922B0" w:rsidRPr="007922B0" w:rsidRDefault="007922B0" w:rsidP="007922B0">
      <w:pPr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7922B0">
        <w:rPr>
          <w:rFonts w:ascii="Times New Roman" w:hAnsi="Times New Roman" w:cs="Times New Roman"/>
          <w:sz w:val="24"/>
          <w:szCs w:val="24"/>
        </w:rPr>
        <w:t>Tests performed (ANOVA, t-test, etc.)</w:t>
      </w:r>
    </w:p>
    <w:p w14:paraId="0CDBDBAB" w14:textId="77777777" w:rsidR="007922B0" w:rsidRPr="007922B0" w:rsidRDefault="007922B0" w:rsidP="007922B0">
      <w:pPr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7922B0">
        <w:rPr>
          <w:rFonts w:ascii="Times New Roman" w:hAnsi="Times New Roman" w:cs="Times New Roman"/>
          <w:sz w:val="24"/>
          <w:szCs w:val="24"/>
        </w:rPr>
        <w:lastRenderedPageBreak/>
        <w:t>Significance threshold (usually p &lt; 0.05)</w:t>
      </w:r>
    </w:p>
    <w:p w14:paraId="6986ECEF" w14:textId="77777777" w:rsidR="007922B0" w:rsidRPr="007922B0" w:rsidRDefault="007D22E9" w:rsidP="007922B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4F66C45D">
          <v:rect id="_x0000_i1028" style="width:0;height:1.5pt" o:hralign="center" o:hrstd="t" o:hr="t" fillcolor="#a0a0a0" stroked="f"/>
        </w:pict>
      </w:r>
    </w:p>
    <w:p w14:paraId="783C8767" w14:textId="77777777" w:rsidR="007922B0" w:rsidRPr="007922B0" w:rsidRDefault="007922B0" w:rsidP="007922B0">
      <w:pPr>
        <w:rPr>
          <w:rFonts w:ascii="Times New Roman" w:hAnsi="Times New Roman" w:cs="Times New Roman"/>
          <w:sz w:val="24"/>
          <w:szCs w:val="24"/>
        </w:rPr>
      </w:pPr>
      <w:r w:rsidRPr="007922B0">
        <w:rPr>
          <w:rFonts w:ascii="Times New Roman" w:hAnsi="Times New Roman" w:cs="Times New Roman"/>
          <w:sz w:val="24"/>
          <w:szCs w:val="24"/>
        </w:rPr>
        <w:t>3. RESULTS</w:t>
      </w:r>
    </w:p>
    <w:p w14:paraId="452380EA" w14:textId="751DC789" w:rsidR="007922B0" w:rsidRPr="007922B0" w:rsidRDefault="007922B0" w:rsidP="007922B0">
      <w:pPr>
        <w:rPr>
          <w:rFonts w:ascii="Times New Roman" w:hAnsi="Times New Roman" w:cs="Times New Roman"/>
          <w:sz w:val="24"/>
          <w:szCs w:val="24"/>
        </w:rPr>
      </w:pPr>
      <w:r w:rsidRPr="007922B0">
        <w:rPr>
          <w:rFonts w:ascii="Times New Roman" w:hAnsi="Times New Roman" w:cs="Times New Roman"/>
          <w:sz w:val="24"/>
          <w:szCs w:val="24"/>
        </w:rPr>
        <w:t xml:space="preserve">Present findings only 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7922B0">
        <w:rPr>
          <w:rFonts w:ascii="Times New Roman" w:hAnsi="Times New Roman" w:cs="Times New Roman"/>
          <w:sz w:val="24"/>
          <w:szCs w:val="24"/>
        </w:rPr>
        <w:t xml:space="preserve"> do NOT interpret.</w:t>
      </w:r>
    </w:p>
    <w:p w14:paraId="7E156CA4" w14:textId="77777777" w:rsidR="007922B0" w:rsidRPr="007922B0" w:rsidRDefault="007922B0" w:rsidP="007922B0">
      <w:pPr>
        <w:rPr>
          <w:rFonts w:ascii="Times New Roman" w:hAnsi="Times New Roman" w:cs="Times New Roman"/>
          <w:sz w:val="24"/>
          <w:szCs w:val="24"/>
        </w:rPr>
      </w:pPr>
      <w:r w:rsidRPr="007922B0">
        <w:rPr>
          <w:rFonts w:ascii="Times New Roman" w:hAnsi="Times New Roman" w:cs="Times New Roman"/>
          <w:sz w:val="24"/>
          <w:szCs w:val="24"/>
        </w:rPr>
        <w:t>3.1 Observations</w:t>
      </w:r>
    </w:p>
    <w:p w14:paraId="16F5D567" w14:textId="77777777" w:rsidR="007922B0" w:rsidRPr="007922B0" w:rsidRDefault="007922B0" w:rsidP="007922B0">
      <w:pPr>
        <w:rPr>
          <w:rFonts w:ascii="Times New Roman" w:hAnsi="Times New Roman" w:cs="Times New Roman"/>
          <w:sz w:val="24"/>
          <w:szCs w:val="24"/>
        </w:rPr>
      </w:pPr>
      <w:r w:rsidRPr="007922B0">
        <w:rPr>
          <w:rFonts w:ascii="Times New Roman" w:hAnsi="Times New Roman" w:cs="Times New Roman"/>
          <w:sz w:val="24"/>
          <w:szCs w:val="24"/>
        </w:rPr>
        <w:t>Provide:</w:t>
      </w:r>
    </w:p>
    <w:p w14:paraId="700893C7" w14:textId="77777777" w:rsidR="007922B0" w:rsidRPr="007922B0" w:rsidRDefault="007922B0" w:rsidP="007922B0">
      <w:pPr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7922B0">
        <w:rPr>
          <w:rFonts w:ascii="Times New Roman" w:hAnsi="Times New Roman" w:cs="Times New Roman"/>
          <w:sz w:val="24"/>
          <w:szCs w:val="24"/>
        </w:rPr>
        <w:t>Key experimental findings</w:t>
      </w:r>
    </w:p>
    <w:p w14:paraId="141A1E73" w14:textId="77777777" w:rsidR="007922B0" w:rsidRPr="007922B0" w:rsidRDefault="007922B0" w:rsidP="007922B0">
      <w:pPr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7922B0">
        <w:rPr>
          <w:rFonts w:ascii="Times New Roman" w:hAnsi="Times New Roman" w:cs="Times New Roman"/>
          <w:sz w:val="24"/>
          <w:szCs w:val="24"/>
        </w:rPr>
        <w:t>Numerical data</w:t>
      </w:r>
    </w:p>
    <w:p w14:paraId="490EDDA5" w14:textId="77777777" w:rsidR="007922B0" w:rsidRPr="007922B0" w:rsidRDefault="007922B0" w:rsidP="007922B0">
      <w:pPr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7922B0">
        <w:rPr>
          <w:rFonts w:ascii="Times New Roman" w:hAnsi="Times New Roman" w:cs="Times New Roman"/>
          <w:sz w:val="24"/>
          <w:szCs w:val="24"/>
        </w:rPr>
        <w:t>Trends</w:t>
      </w:r>
    </w:p>
    <w:p w14:paraId="5A59E1CD" w14:textId="77777777" w:rsidR="007922B0" w:rsidRPr="007922B0" w:rsidRDefault="007922B0" w:rsidP="007922B0">
      <w:pPr>
        <w:rPr>
          <w:rFonts w:ascii="Times New Roman" w:hAnsi="Times New Roman" w:cs="Times New Roman"/>
          <w:sz w:val="24"/>
          <w:szCs w:val="24"/>
        </w:rPr>
      </w:pPr>
      <w:r w:rsidRPr="007922B0">
        <w:rPr>
          <w:rFonts w:ascii="Times New Roman" w:hAnsi="Times New Roman" w:cs="Times New Roman"/>
          <w:sz w:val="24"/>
          <w:szCs w:val="24"/>
        </w:rPr>
        <w:t>3.2 Tables and Figures</w:t>
      </w:r>
    </w:p>
    <w:p w14:paraId="45384DAA" w14:textId="77777777" w:rsidR="007922B0" w:rsidRPr="007922B0" w:rsidRDefault="007922B0" w:rsidP="007922B0">
      <w:pPr>
        <w:rPr>
          <w:rFonts w:ascii="Times New Roman" w:hAnsi="Times New Roman" w:cs="Times New Roman"/>
          <w:sz w:val="24"/>
          <w:szCs w:val="24"/>
        </w:rPr>
      </w:pPr>
      <w:r w:rsidRPr="007922B0">
        <w:rPr>
          <w:rFonts w:ascii="Times New Roman" w:hAnsi="Times New Roman" w:cs="Times New Roman"/>
          <w:sz w:val="24"/>
          <w:szCs w:val="24"/>
        </w:rPr>
        <w:t>Refer to all visuals in-text:</w:t>
      </w:r>
    </w:p>
    <w:p w14:paraId="1C084495" w14:textId="77777777" w:rsidR="007922B0" w:rsidRPr="007922B0" w:rsidRDefault="007922B0" w:rsidP="007922B0">
      <w:pPr>
        <w:rPr>
          <w:rFonts w:ascii="Times New Roman" w:hAnsi="Times New Roman" w:cs="Times New Roman"/>
          <w:sz w:val="24"/>
          <w:szCs w:val="24"/>
        </w:rPr>
      </w:pPr>
      <w:r w:rsidRPr="007922B0">
        <w:rPr>
          <w:rFonts w:ascii="Times New Roman" w:hAnsi="Times New Roman" w:cs="Times New Roman"/>
          <w:sz w:val="24"/>
          <w:szCs w:val="24"/>
        </w:rPr>
        <w:t>(Figure 1 shows…)</w:t>
      </w:r>
      <w:r w:rsidRPr="007922B0">
        <w:rPr>
          <w:rFonts w:ascii="Times New Roman" w:hAnsi="Times New Roman" w:cs="Times New Roman"/>
          <w:sz w:val="24"/>
          <w:szCs w:val="24"/>
        </w:rPr>
        <w:br/>
        <w:t>(Table 2 summarizes…)</w:t>
      </w:r>
    </w:p>
    <w:p w14:paraId="043BC919" w14:textId="77777777" w:rsidR="007922B0" w:rsidRPr="007922B0" w:rsidRDefault="007922B0" w:rsidP="007922B0">
      <w:pPr>
        <w:rPr>
          <w:rFonts w:ascii="Times New Roman" w:hAnsi="Times New Roman" w:cs="Times New Roman"/>
          <w:sz w:val="24"/>
          <w:szCs w:val="24"/>
        </w:rPr>
      </w:pPr>
      <w:r w:rsidRPr="007922B0">
        <w:rPr>
          <w:rFonts w:ascii="Times New Roman" w:hAnsi="Times New Roman" w:cs="Times New Roman"/>
          <w:sz w:val="24"/>
          <w:szCs w:val="24"/>
        </w:rPr>
        <w:t>Formatting Rules:</w:t>
      </w:r>
    </w:p>
    <w:p w14:paraId="049E63B5" w14:textId="77777777" w:rsidR="007922B0" w:rsidRPr="007922B0" w:rsidRDefault="007922B0" w:rsidP="007922B0">
      <w:pPr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7922B0">
        <w:rPr>
          <w:rFonts w:ascii="Times New Roman" w:hAnsi="Times New Roman" w:cs="Times New Roman"/>
          <w:sz w:val="24"/>
          <w:szCs w:val="24"/>
        </w:rPr>
        <w:t>Do not duplicate data in both table and graph</w:t>
      </w:r>
    </w:p>
    <w:p w14:paraId="4B63BCE4" w14:textId="77777777" w:rsidR="007922B0" w:rsidRPr="007922B0" w:rsidRDefault="007922B0" w:rsidP="007922B0">
      <w:pPr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7922B0">
        <w:rPr>
          <w:rFonts w:ascii="Times New Roman" w:hAnsi="Times New Roman" w:cs="Times New Roman"/>
          <w:sz w:val="24"/>
          <w:szCs w:val="24"/>
        </w:rPr>
        <w:t>Use SI units</w:t>
      </w:r>
    </w:p>
    <w:p w14:paraId="4C526220" w14:textId="77777777" w:rsidR="007922B0" w:rsidRPr="007922B0" w:rsidRDefault="007922B0" w:rsidP="007922B0">
      <w:pPr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7922B0">
        <w:rPr>
          <w:rFonts w:ascii="Times New Roman" w:hAnsi="Times New Roman" w:cs="Times New Roman"/>
          <w:sz w:val="24"/>
          <w:szCs w:val="24"/>
        </w:rPr>
        <w:t>Include statistical significance markers</w:t>
      </w:r>
    </w:p>
    <w:p w14:paraId="0F8B43AA" w14:textId="77777777" w:rsidR="007922B0" w:rsidRPr="007922B0" w:rsidRDefault="007D22E9" w:rsidP="007922B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3487F469">
          <v:rect id="_x0000_i1029" style="width:0;height:1.5pt" o:hralign="center" o:hrstd="t" o:hr="t" fillcolor="#a0a0a0" stroked="f"/>
        </w:pict>
      </w:r>
    </w:p>
    <w:p w14:paraId="6CAF82A8" w14:textId="77777777" w:rsidR="007922B0" w:rsidRPr="007922B0" w:rsidRDefault="007922B0" w:rsidP="007922B0">
      <w:pPr>
        <w:rPr>
          <w:rFonts w:ascii="Times New Roman" w:hAnsi="Times New Roman" w:cs="Times New Roman"/>
          <w:sz w:val="24"/>
          <w:szCs w:val="24"/>
        </w:rPr>
      </w:pPr>
      <w:r w:rsidRPr="007922B0">
        <w:rPr>
          <w:rFonts w:ascii="Times New Roman" w:hAnsi="Times New Roman" w:cs="Times New Roman"/>
          <w:sz w:val="24"/>
          <w:szCs w:val="24"/>
        </w:rPr>
        <w:t>4. DISCUSSION</w:t>
      </w:r>
    </w:p>
    <w:p w14:paraId="24346630" w14:textId="77777777" w:rsidR="007922B0" w:rsidRPr="007922B0" w:rsidRDefault="007922B0" w:rsidP="007922B0">
      <w:pPr>
        <w:rPr>
          <w:rFonts w:ascii="Times New Roman" w:hAnsi="Times New Roman" w:cs="Times New Roman"/>
          <w:sz w:val="24"/>
          <w:szCs w:val="24"/>
        </w:rPr>
      </w:pPr>
      <w:r w:rsidRPr="007922B0">
        <w:rPr>
          <w:rFonts w:ascii="Times New Roman" w:hAnsi="Times New Roman" w:cs="Times New Roman"/>
          <w:sz w:val="24"/>
          <w:szCs w:val="24"/>
        </w:rPr>
        <w:t>Interpret results and connect to existing knowledge.</w:t>
      </w:r>
    </w:p>
    <w:p w14:paraId="0940FC5C" w14:textId="77777777" w:rsidR="007922B0" w:rsidRPr="007922B0" w:rsidRDefault="007922B0" w:rsidP="007922B0">
      <w:pPr>
        <w:rPr>
          <w:rFonts w:ascii="Times New Roman" w:hAnsi="Times New Roman" w:cs="Times New Roman"/>
          <w:sz w:val="24"/>
          <w:szCs w:val="24"/>
        </w:rPr>
      </w:pPr>
      <w:r w:rsidRPr="007922B0">
        <w:rPr>
          <w:rFonts w:ascii="Times New Roman" w:hAnsi="Times New Roman" w:cs="Times New Roman"/>
          <w:sz w:val="24"/>
          <w:szCs w:val="24"/>
        </w:rPr>
        <w:t>Include:</w:t>
      </w:r>
    </w:p>
    <w:p w14:paraId="1D1DFC63" w14:textId="77777777" w:rsidR="007922B0" w:rsidRPr="007922B0" w:rsidRDefault="007922B0" w:rsidP="007922B0">
      <w:pPr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 w:rsidRPr="007922B0">
        <w:rPr>
          <w:rFonts w:ascii="Times New Roman" w:hAnsi="Times New Roman" w:cs="Times New Roman"/>
          <w:sz w:val="24"/>
          <w:szCs w:val="24"/>
        </w:rPr>
        <w:t>Meaning of findings</w:t>
      </w:r>
    </w:p>
    <w:p w14:paraId="226826D3" w14:textId="77777777" w:rsidR="007922B0" w:rsidRPr="007922B0" w:rsidRDefault="007922B0" w:rsidP="007922B0">
      <w:pPr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 w:rsidRPr="007922B0">
        <w:rPr>
          <w:rFonts w:ascii="Times New Roman" w:hAnsi="Times New Roman" w:cs="Times New Roman"/>
          <w:sz w:val="24"/>
          <w:szCs w:val="24"/>
        </w:rPr>
        <w:t>Comparison with previous studies</w:t>
      </w:r>
    </w:p>
    <w:p w14:paraId="10A643B9" w14:textId="77777777" w:rsidR="007922B0" w:rsidRPr="007922B0" w:rsidRDefault="007922B0" w:rsidP="007922B0">
      <w:pPr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 w:rsidRPr="007922B0">
        <w:rPr>
          <w:rFonts w:ascii="Times New Roman" w:hAnsi="Times New Roman" w:cs="Times New Roman"/>
          <w:sz w:val="24"/>
          <w:szCs w:val="24"/>
        </w:rPr>
        <w:t>Mechanistic explanation</w:t>
      </w:r>
    </w:p>
    <w:p w14:paraId="5580C63B" w14:textId="77777777" w:rsidR="007922B0" w:rsidRPr="007922B0" w:rsidRDefault="007922B0" w:rsidP="007922B0">
      <w:pPr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 w:rsidRPr="007922B0">
        <w:rPr>
          <w:rFonts w:ascii="Times New Roman" w:hAnsi="Times New Roman" w:cs="Times New Roman"/>
          <w:sz w:val="24"/>
          <w:szCs w:val="24"/>
        </w:rPr>
        <w:t>Strengths and limitations</w:t>
      </w:r>
    </w:p>
    <w:p w14:paraId="48419DD9" w14:textId="77777777" w:rsidR="007922B0" w:rsidRPr="007922B0" w:rsidRDefault="007922B0" w:rsidP="007922B0">
      <w:pPr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 w:rsidRPr="007922B0">
        <w:rPr>
          <w:rFonts w:ascii="Times New Roman" w:hAnsi="Times New Roman" w:cs="Times New Roman"/>
          <w:sz w:val="24"/>
          <w:szCs w:val="24"/>
        </w:rPr>
        <w:t>Broader implications</w:t>
      </w:r>
    </w:p>
    <w:p w14:paraId="18517490" w14:textId="77777777" w:rsidR="007922B0" w:rsidRPr="007922B0" w:rsidRDefault="007922B0" w:rsidP="007922B0">
      <w:pPr>
        <w:rPr>
          <w:rFonts w:ascii="Times New Roman" w:hAnsi="Times New Roman" w:cs="Times New Roman"/>
          <w:sz w:val="24"/>
          <w:szCs w:val="24"/>
        </w:rPr>
      </w:pPr>
      <w:r w:rsidRPr="007922B0">
        <w:rPr>
          <w:rFonts w:ascii="Times New Roman" w:hAnsi="Times New Roman" w:cs="Times New Roman"/>
          <w:sz w:val="24"/>
          <w:szCs w:val="24"/>
        </w:rPr>
        <w:t>Avoid:</w:t>
      </w:r>
    </w:p>
    <w:p w14:paraId="07F16CEA" w14:textId="77777777" w:rsidR="007922B0" w:rsidRPr="007922B0" w:rsidRDefault="007922B0" w:rsidP="007922B0">
      <w:pPr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 w:rsidRPr="007922B0">
        <w:rPr>
          <w:rFonts w:ascii="Times New Roman" w:hAnsi="Times New Roman" w:cs="Times New Roman"/>
          <w:sz w:val="24"/>
          <w:szCs w:val="24"/>
        </w:rPr>
        <w:t>Repeating results verbatim</w:t>
      </w:r>
    </w:p>
    <w:p w14:paraId="53EC141D" w14:textId="77777777" w:rsidR="007922B0" w:rsidRPr="007922B0" w:rsidRDefault="007922B0" w:rsidP="007922B0">
      <w:pPr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 w:rsidRPr="007922B0">
        <w:rPr>
          <w:rFonts w:ascii="Times New Roman" w:hAnsi="Times New Roman" w:cs="Times New Roman"/>
          <w:sz w:val="24"/>
          <w:szCs w:val="24"/>
        </w:rPr>
        <w:t>Overstating conclusions</w:t>
      </w:r>
    </w:p>
    <w:p w14:paraId="22CC84D6" w14:textId="77777777" w:rsidR="007922B0" w:rsidRPr="007922B0" w:rsidRDefault="007D22E9" w:rsidP="007922B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5EB824B4">
          <v:rect id="_x0000_i1030" style="width:0;height:1.5pt" o:hralign="center" o:hrstd="t" o:hr="t" fillcolor="#a0a0a0" stroked="f"/>
        </w:pict>
      </w:r>
    </w:p>
    <w:p w14:paraId="1B10D997" w14:textId="77777777" w:rsidR="007922B0" w:rsidRPr="007922B0" w:rsidRDefault="007922B0" w:rsidP="007922B0">
      <w:pPr>
        <w:rPr>
          <w:rFonts w:ascii="Times New Roman" w:hAnsi="Times New Roman" w:cs="Times New Roman"/>
          <w:sz w:val="24"/>
          <w:szCs w:val="24"/>
        </w:rPr>
      </w:pPr>
      <w:r w:rsidRPr="007922B0">
        <w:rPr>
          <w:rFonts w:ascii="Times New Roman" w:hAnsi="Times New Roman" w:cs="Times New Roman"/>
          <w:sz w:val="24"/>
          <w:szCs w:val="24"/>
        </w:rPr>
        <w:t>5. CONCLUSION</w:t>
      </w:r>
    </w:p>
    <w:p w14:paraId="70783325" w14:textId="583AFD46" w:rsidR="007922B0" w:rsidRPr="007922B0" w:rsidRDefault="007922B0" w:rsidP="007922B0">
      <w:pPr>
        <w:rPr>
          <w:rFonts w:ascii="Times New Roman" w:hAnsi="Times New Roman" w:cs="Times New Roman"/>
          <w:sz w:val="24"/>
          <w:szCs w:val="24"/>
        </w:rPr>
      </w:pPr>
      <w:r w:rsidRPr="007922B0">
        <w:rPr>
          <w:rFonts w:ascii="Times New Roman" w:hAnsi="Times New Roman" w:cs="Times New Roman"/>
          <w:sz w:val="24"/>
          <w:szCs w:val="24"/>
        </w:rPr>
        <w:lastRenderedPageBreak/>
        <w:t>Short (1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7922B0">
        <w:rPr>
          <w:rFonts w:ascii="Times New Roman" w:hAnsi="Times New Roman" w:cs="Times New Roman"/>
          <w:sz w:val="24"/>
          <w:szCs w:val="24"/>
        </w:rPr>
        <w:t>2 paragraphs):</w:t>
      </w:r>
    </w:p>
    <w:p w14:paraId="4E4F029C" w14:textId="77777777" w:rsidR="007922B0" w:rsidRPr="007922B0" w:rsidRDefault="007922B0" w:rsidP="007922B0">
      <w:pPr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 w:rsidRPr="007922B0">
        <w:rPr>
          <w:rFonts w:ascii="Times New Roman" w:hAnsi="Times New Roman" w:cs="Times New Roman"/>
          <w:sz w:val="24"/>
          <w:szCs w:val="24"/>
        </w:rPr>
        <w:t>Direct answer to research question</w:t>
      </w:r>
    </w:p>
    <w:p w14:paraId="4823F15D" w14:textId="77777777" w:rsidR="007922B0" w:rsidRPr="007922B0" w:rsidRDefault="007922B0" w:rsidP="007922B0">
      <w:pPr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 w:rsidRPr="007922B0">
        <w:rPr>
          <w:rFonts w:ascii="Times New Roman" w:hAnsi="Times New Roman" w:cs="Times New Roman"/>
          <w:sz w:val="24"/>
          <w:szCs w:val="24"/>
        </w:rPr>
        <w:t>Scientific contribution</w:t>
      </w:r>
    </w:p>
    <w:p w14:paraId="25EF5CB2" w14:textId="77777777" w:rsidR="007922B0" w:rsidRPr="007922B0" w:rsidRDefault="007922B0" w:rsidP="007922B0">
      <w:pPr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 w:rsidRPr="007922B0">
        <w:rPr>
          <w:rFonts w:ascii="Times New Roman" w:hAnsi="Times New Roman" w:cs="Times New Roman"/>
          <w:sz w:val="24"/>
          <w:szCs w:val="24"/>
        </w:rPr>
        <w:t>Practical or applied significance</w:t>
      </w:r>
    </w:p>
    <w:p w14:paraId="6AC3DF52" w14:textId="77777777" w:rsidR="007922B0" w:rsidRPr="007922B0" w:rsidRDefault="007922B0" w:rsidP="007922B0">
      <w:pPr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 w:rsidRPr="007922B0">
        <w:rPr>
          <w:rFonts w:ascii="Times New Roman" w:hAnsi="Times New Roman" w:cs="Times New Roman"/>
          <w:sz w:val="24"/>
          <w:szCs w:val="24"/>
        </w:rPr>
        <w:t>Future research direction</w:t>
      </w:r>
    </w:p>
    <w:p w14:paraId="775B31A4" w14:textId="77777777" w:rsidR="007922B0" w:rsidRPr="007922B0" w:rsidRDefault="007D22E9" w:rsidP="007922B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5964EEF2">
          <v:rect id="_x0000_i1031" style="width:0;height:1.5pt" o:hralign="center" o:hrstd="t" o:hr="t" fillcolor="#a0a0a0" stroked="f"/>
        </w:pict>
      </w:r>
    </w:p>
    <w:p w14:paraId="008C4D27" w14:textId="77777777" w:rsidR="007922B0" w:rsidRPr="007922B0" w:rsidRDefault="007922B0" w:rsidP="007922B0">
      <w:pPr>
        <w:rPr>
          <w:rFonts w:ascii="Times New Roman" w:hAnsi="Times New Roman" w:cs="Times New Roman"/>
          <w:sz w:val="24"/>
          <w:szCs w:val="24"/>
        </w:rPr>
      </w:pPr>
      <w:r w:rsidRPr="007922B0">
        <w:rPr>
          <w:rFonts w:ascii="Times New Roman" w:hAnsi="Times New Roman" w:cs="Times New Roman"/>
          <w:sz w:val="24"/>
          <w:szCs w:val="24"/>
        </w:rPr>
        <w:t>6. ACKNOWLEDGEMENTS</w:t>
      </w:r>
    </w:p>
    <w:p w14:paraId="21788C4A" w14:textId="77777777" w:rsidR="007922B0" w:rsidRPr="007922B0" w:rsidRDefault="007922B0" w:rsidP="007922B0">
      <w:pPr>
        <w:rPr>
          <w:rFonts w:ascii="Times New Roman" w:hAnsi="Times New Roman" w:cs="Times New Roman"/>
          <w:sz w:val="24"/>
          <w:szCs w:val="24"/>
        </w:rPr>
      </w:pPr>
      <w:r w:rsidRPr="007922B0">
        <w:rPr>
          <w:rFonts w:ascii="Times New Roman" w:hAnsi="Times New Roman" w:cs="Times New Roman"/>
          <w:sz w:val="24"/>
          <w:szCs w:val="24"/>
        </w:rPr>
        <w:t>Recognize:</w:t>
      </w:r>
    </w:p>
    <w:p w14:paraId="28AAB26D" w14:textId="77777777" w:rsidR="007922B0" w:rsidRPr="007922B0" w:rsidRDefault="007922B0" w:rsidP="007922B0">
      <w:pPr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7922B0">
        <w:rPr>
          <w:rFonts w:ascii="Times New Roman" w:hAnsi="Times New Roman" w:cs="Times New Roman"/>
          <w:sz w:val="24"/>
          <w:szCs w:val="24"/>
        </w:rPr>
        <w:t>Funding agencies (include grant number)</w:t>
      </w:r>
    </w:p>
    <w:p w14:paraId="378BBFC6" w14:textId="77777777" w:rsidR="007922B0" w:rsidRPr="007922B0" w:rsidRDefault="007922B0" w:rsidP="007922B0">
      <w:pPr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7922B0">
        <w:rPr>
          <w:rFonts w:ascii="Times New Roman" w:hAnsi="Times New Roman" w:cs="Times New Roman"/>
          <w:sz w:val="24"/>
          <w:szCs w:val="24"/>
        </w:rPr>
        <w:t>Institutional support</w:t>
      </w:r>
    </w:p>
    <w:p w14:paraId="0748EBA8" w14:textId="77777777" w:rsidR="007922B0" w:rsidRPr="007922B0" w:rsidRDefault="007922B0" w:rsidP="007922B0">
      <w:pPr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7922B0">
        <w:rPr>
          <w:rFonts w:ascii="Times New Roman" w:hAnsi="Times New Roman" w:cs="Times New Roman"/>
          <w:sz w:val="24"/>
          <w:szCs w:val="24"/>
        </w:rPr>
        <w:t>Technical assistance (non-authors)</w:t>
      </w:r>
    </w:p>
    <w:p w14:paraId="13854A3A" w14:textId="77777777" w:rsidR="007922B0" w:rsidRPr="007922B0" w:rsidRDefault="007D22E9" w:rsidP="007922B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102FA6CA">
          <v:rect id="_x0000_i1032" style="width:0;height:1.5pt" o:hralign="center" o:hrstd="t" o:hr="t" fillcolor="#a0a0a0" stroked="f"/>
        </w:pict>
      </w:r>
    </w:p>
    <w:p w14:paraId="7B7D3D67" w14:textId="77777777" w:rsidR="007922B0" w:rsidRPr="007922B0" w:rsidRDefault="007922B0" w:rsidP="007922B0">
      <w:pPr>
        <w:rPr>
          <w:rFonts w:ascii="Times New Roman" w:hAnsi="Times New Roman" w:cs="Times New Roman"/>
          <w:sz w:val="24"/>
          <w:szCs w:val="24"/>
        </w:rPr>
      </w:pPr>
      <w:r w:rsidRPr="007922B0">
        <w:rPr>
          <w:rFonts w:ascii="Times New Roman" w:hAnsi="Times New Roman" w:cs="Times New Roman"/>
          <w:sz w:val="24"/>
          <w:szCs w:val="24"/>
        </w:rPr>
        <w:t>7. DECLARATIONS</w:t>
      </w:r>
    </w:p>
    <w:p w14:paraId="0EA98A50" w14:textId="77777777" w:rsidR="007922B0" w:rsidRPr="007922B0" w:rsidRDefault="007922B0" w:rsidP="007922B0">
      <w:pPr>
        <w:rPr>
          <w:rFonts w:ascii="Times New Roman" w:hAnsi="Times New Roman" w:cs="Times New Roman"/>
          <w:sz w:val="24"/>
          <w:szCs w:val="24"/>
        </w:rPr>
      </w:pPr>
      <w:r w:rsidRPr="007922B0">
        <w:rPr>
          <w:rFonts w:ascii="Times New Roman" w:hAnsi="Times New Roman" w:cs="Times New Roman"/>
          <w:sz w:val="24"/>
          <w:szCs w:val="24"/>
        </w:rPr>
        <w:t>Funding</w:t>
      </w:r>
    </w:p>
    <w:p w14:paraId="192BD623" w14:textId="77777777" w:rsidR="007922B0" w:rsidRPr="007922B0" w:rsidRDefault="007922B0" w:rsidP="007922B0">
      <w:pPr>
        <w:rPr>
          <w:rFonts w:ascii="Times New Roman" w:hAnsi="Times New Roman" w:cs="Times New Roman"/>
          <w:sz w:val="24"/>
          <w:szCs w:val="24"/>
        </w:rPr>
      </w:pPr>
      <w:r w:rsidRPr="007922B0">
        <w:rPr>
          <w:rFonts w:ascii="Times New Roman" w:hAnsi="Times New Roman" w:cs="Times New Roman"/>
          <w:sz w:val="24"/>
          <w:szCs w:val="24"/>
        </w:rPr>
        <w:t>State funding source or:</w:t>
      </w:r>
    </w:p>
    <w:p w14:paraId="41C2C399" w14:textId="77777777" w:rsidR="007922B0" w:rsidRPr="007922B0" w:rsidRDefault="007922B0" w:rsidP="007922B0">
      <w:pPr>
        <w:rPr>
          <w:rFonts w:ascii="Times New Roman" w:hAnsi="Times New Roman" w:cs="Times New Roman"/>
          <w:sz w:val="24"/>
          <w:szCs w:val="24"/>
        </w:rPr>
      </w:pPr>
      <w:r w:rsidRPr="007922B0">
        <w:rPr>
          <w:rFonts w:ascii="Times New Roman" w:hAnsi="Times New Roman" w:cs="Times New Roman"/>
          <w:sz w:val="24"/>
          <w:szCs w:val="24"/>
        </w:rPr>
        <w:t>This research received no external funding.</w:t>
      </w:r>
    </w:p>
    <w:p w14:paraId="67D697FA" w14:textId="77777777" w:rsidR="007922B0" w:rsidRPr="007922B0" w:rsidRDefault="007922B0" w:rsidP="007922B0">
      <w:pPr>
        <w:rPr>
          <w:rFonts w:ascii="Times New Roman" w:hAnsi="Times New Roman" w:cs="Times New Roman"/>
          <w:sz w:val="24"/>
          <w:szCs w:val="24"/>
        </w:rPr>
      </w:pPr>
      <w:r w:rsidRPr="007922B0">
        <w:rPr>
          <w:rFonts w:ascii="Times New Roman" w:hAnsi="Times New Roman" w:cs="Times New Roman"/>
          <w:sz w:val="24"/>
          <w:szCs w:val="24"/>
        </w:rPr>
        <w:t>Conflicts of Interest</w:t>
      </w:r>
    </w:p>
    <w:p w14:paraId="2E913208" w14:textId="77777777" w:rsidR="007922B0" w:rsidRPr="007922B0" w:rsidRDefault="007922B0" w:rsidP="007922B0">
      <w:pPr>
        <w:rPr>
          <w:rFonts w:ascii="Times New Roman" w:hAnsi="Times New Roman" w:cs="Times New Roman"/>
          <w:sz w:val="24"/>
          <w:szCs w:val="24"/>
        </w:rPr>
      </w:pPr>
      <w:r w:rsidRPr="007922B0">
        <w:rPr>
          <w:rFonts w:ascii="Times New Roman" w:hAnsi="Times New Roman" w:cs="Times New Roman"/>
          <w:sz w:val="24"/>
          <w:szCs w:val="24"/>
        </w:rPr>
        <w:t>The authors declare no conflict of interest.</w:t>
      </w:r>
    </w:p>
    <w:p w14:paraId="13391914" w14:textId="77777777" w:rsidR="007922B0" w:rsidRPr="007922B0" w:rsidRDefault="007922B0" w:rsidP="007922B0">
      <w:pPr>
        <w:rPr>
          <w:rFonts w:ascii="Times New Roman" w:hAnsi="Times New Roman" w:cs="Times New Roman"/>
          <w:sz w:val="24"/>
          <w:szCs w:val="24"/>
        </w:rPr>
      </w:pPr>
      <w:r w:rsidRPr="007922B0">
        <w:rPr>
          <w:rFonts w:ascii="Times New Roman" w:hAnsi="Times New Roman" w:cs="Times New Roman"/>
          <w:sz w:val="24"/>
          <w:szCs w:val="24"/>
        </w:rPr>
        <w:t>Ethical Approval (if applicable)</w:t>
      </w:r>
    </w:p>
    <w:p w14:paraId="1083C246" w14:textId="77777777" w:rsidR="007922B0" w:rsidRPr="007922B0" w:rsidRDefault="007922B0" w:rsidP="007922B0">
      <w:pPr>
        <w:rPr>
          <w:rFonts w:ascii="Times New Roman" w:hAnsi="Times New Roman" w:cs="Times New Roman"/>
          <w:sz w:val="24"/>
          <w:szCs w:val="24"/>
        </w:rPr>
      </w:pPr>
      <w:r w:rsidRPr="007922B0">
        <w:rPr>
          <w:rFonts w:ascii="Times New Roman" w:hAnsi="Times New Roman" w:cs="Times New Roman"/>
          <w:sz w:val="24"/>
          <w:szCs w:val="24"/>
        </w:rPr>
        <w:t>Mention approval committee and approval number.</w:t>
      </w:r>
    </w:p>
    <w:p w14:paraId="29C0BF23" w14:textId="77777777" w:rsidR="007922B0" w:rsidRPr="007922B0" w:rsidRDefault="007922B0" w:rsidP="007922B0">
      <w:pPr>
        <w:rPr>
          <w:rFonts w:ascii="Times New Roman" w:hAnsi="Times New Roman" w:cs="Times New Roman"/>
          <w:sz w:val="24"/>
          <w:szCs w:val="24"/>
        </w:rPr>
      </w:pPr>
      <w:r w:rsidRPr="007922B0">
        <w:rPr>
          <w:rFonts w:ascii="Times New Roman" w:hAnsi="Times New Roman" w:cs="Times New Roman"/>
          <w:sz w:val="24"/>
          <w:szCs w:val="24"/>
        </w:rPr>
        <w:t>Data Availability</w:t>
      </w:r>
    </w:p>
    <w:p w14:paraId="62717509" w14:textId="77777777" w:rsidR="007922B0" w:rsidRPr="007922B0" w:rsidRDefault="007922B0" w:rsidP="007922B0">
      <w:pPr>
        <w:rPr>
          <w:rFonts w:ascii="Times New Roman" w:hAnsi="Times New Roman" w:cs="Times New Roman"/>
          <w:sz w:val="24"/>
          <w:szCs w:val="24"/>
        </w:rPr>
      </w:pPr>
      <w:r w:rsidRPr="007922B0">
        <w:rPr>
          <w:rFonts w:ascii="Times New Roman" w:hAnsi="Times New Roman" w:cs="Times New Roman"/>
          <w:sz w:val="24"/>
          <w:szCs w:val="24"/>
        </w:rPr>
        <w:t>State where data can be accessed.</w:t>
      </w:r>
    </w:p>
    <w:p w14:paraId="35A3B383" w14:textId="77777777" w:rsidR="007922B0" w:rsidRPr="007922B0" w:rsidRDefault="007D22E9" w:rsidP="007922B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0F1E43F1">
          <v:rect id="_x0000_i1033" style="width:0;height:1.5pt" o:hralign="center" o:hrstd="t" o:hr="t" fillcolor="#a0a0a0" stroked="f"/>
        </w:pict>
      </w:r>
    </w:p>
    <w:p w14:paraId="642A68E0" w14:textId="77777777" w:rsidR="007922B0" w:rsidRPr="007922B0" w:rsidRDefault="007922B0" w:rsidP="007922B0">
      <w:pPr>
        <w:rPr>
          <w:rFonts w:ascii="Times New Roman" w:hAnsi="Times New Roman" w:cs="Times New Roman"/>
          <w:sz w:val="24"/>
          <w:szCs w:val="24"/>
        </w:rPr>
      </w:pPr>
      <w:r w:rsidRPr="007922B0">
        <w:rPr>
          <w:rFonts w:ascii="Times New Roman" w:hAnsi="Times New Roman" w:cs="Times New Roman"/>
          <w:sz w:val="24"/>
          <w:szCs w:val="24"/>
        </w:rPr>
        <w:t>8. REFERENCES</w:t>
      </w:r>
    </w:p>
    <w:p w14:paraId="4A0653BC" w14:textId="77777777" w:rsidR="007922B0" w:rsidRPr="007922B0" w:rsidRDefault="007922B0" w:rsidP="007922B0">
      <w:pPr>
        <w:rPr>
          <w:rFonts w:ascii="Times New Roman" w:hAnsi="Times New Roman" w:cs="Times New Roman"/>
          <w:sz w:val="24"/>
          <w:szCs w:val="24"/>
        </w:rPr>
      </w:pPr>
      <w:r w:rsidRPr="007922B0">
        <w:rPr>
          <w:rFonts w:ascii="Times New Roman" w:hAnsi="Times New Roman" w:cs="Times New Roman"/>
          <w:sz w:val="24"/>
          <w:szCs w:val="24"/>
        </w:rPr>
        <w:t>Follow the journal’s required citation style.</w:t>
      </w:r>
    </w:p>
    <w:p w14:paraId="6FC71E86" w14:textId="77777777" w:rsidR="007922B0" w:rsidRPr="007922B0" w:rsidRDefault="007922B0" w:rsidP="007922B0">
      <w:pPr>
        <w:rPr>
          <w:rFonts w:ascii="Times New Roman" w:hAnsi="Times New Roman" w:cs="Times New Roman"/>
          <w:sz w:val="24"/>
          <w:szCs w:val="24"/>
        </w:rPr>
      </w:pPr>
      <w:r w:rsidRPr="007922B0">
        <w:rPr>
          <w:rFonts w:ascii="Times New Roman" w:hAnsi="Times New Roman" w:cs="Times New Roman"/>
          <w:sz w:val="24"/>
          <w:szCs w:val="24"/>
        </w:rPr>
        <w:t>Example (Vancouver Style):</w:t>
      </w:r>
    </w:p>
    <w:p w14:paraId="44EAE29B" w14:textId="6A134DAE" w:rsidR="007922B0" w:rsidRPr="007922B0" w:rsidRDefault="007922B0" w:rsidP="007922B0">
      <w:pPr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 w:rsidRPr="007922B0">
        <w:rPr>
          <w:rFonts w:ascii="Times New Roman" w:hAnsi="Times New Roman" w:cs="Times New Roman"/>
          <w:sz w:val="24"/>
          <w:szCs w:val="24"/>
        </w:rPr>
        <w:t>Author AB, Author CD. Title. Journal Name. Year;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22B0">
        <w:rPr>
          <w:rFonts w:ascii="Times New Roman" w:hAnsi="Times New Roman" w:cs="Times New Roman"/>
          <w:sz w:val="24"/>
          <w:szCs w:val="24"/>
        </w:rPr>
        <w:t>Volume.</w:t>
      </w:r>
    </w:p>
    <w:p w14:paraId="02042BC1" w14:textId="77777777" w:rsidR="007922B0" w:rsidRPr="007922B0" w:rsidRDefault="007D22E9" w:rsidP="007922B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17211CA4">
          <v:rect id="_x0000_i1034" style="width:0;height:1.5pt" o:hralign="center" o:hrstd="t" o:hr="t" fillcolor="#a0a0a0" stroked="f"/>
        </w:pict>
      </w:r>
    </w:p>
    <w:p w14:paraId="750F3D9D" w14:textId="77777777" w:rsidR="007922B0" w:rsidRPr="007922B0" w:rsidRDefault="007922B0" w:rsidP="007922B0">
      <w:pPr>
        <w:rPr>
          <w:rFonts w:ascii="Times New Roman" w:hAnsi="Times New Roman" w:cs="Times New Roman"/>
          <w:sz w:val="24"/>
          <w:szCs w:val="24"/>
        </w:rPr>
      </w:pPr>
      <w:r w:rsidRPr="007922B0">
        <w:rPr>
          <w:rFonts w:ascii="Times New Roman" w:hAnsi="Times New Roman" w:cs="Times New Roman"/>
          <w:sz w:val="24"/>
          <w:szCs w:val="24"/>
        </w:rPr>
        <w:t>FIGURE AND TABLE SECTION</w:t>
      </w:r>
    </w:p>
    <w:p w14:paraId="64BB9A35" w14:textId="77777777" w:rsidR="007922B0" w:rsidRPr="007922B0" w:rsidRDefault="007922B0" w:rsidP="007922B0">
      <w:pPr>
        <w:rPr>
          <w:rFonts w:ascii="Times New Roman" w:hAnsi="Times New Roman" w:cs="Times New Roman"/>
          <w:sz w:val="24"/>
          <w:szCs w:val="24"/>
        </w:rPr>
      </w:pPr>
      <w:r w:rsidRPr="007922B0">
        <w:rPr>
          <w:rFonts w:ascii="Times New Roman" w:hAnsi="Times New Roman" w:cs="Times New Roman"/>
          <w:sz w:val="24"/>
          <w:szCs w:val="24"/>
        </w:rPr>
        <w:t>Figure Legends</w:t>
      </w:r>
    </w:p>
    <w:p w14:paraId="0C17E2DC" w14:textId="77777777" w:rsidR="007922B0" w:rsidRPr="007922B0" w:rsidRDefault="007922B0" w:rsidP="007922B0">
      <w:pPr>
        <w:rPr>
          <w:rFonts w:ascii="Times New Roman" w:hAnsi="Times New Roman" w:cs="Times New Roman"/>
          <w:sz w:val="24"/>
          <w:szCs w:val="24"/>
        </w:rPr>
      </w:pPr>
      <w:r w:rsidRPr="007922B0">
        <w:rPr>
          <w:rFonts w:ascii="Times New Roman" w:hAnsi="Times New Roman" w:cs="Times New Roman"/>
          <w:sz w:val="24"/>
          <w:szCs w:val="24"/>
        </w:rPr>
        <w:lastRenderedPageBreak/>
        <w:t>Figure 1. Description of figure.</w:t>
      </w:r>
      <w:r w:rsidRPr="007922B0">
        <w:rPr>
          <w:rFonts w:ascii="Times New Roman" w:hAnsi="Times New Roman" w:cs="Times New Roman"/>
          <w:sz w:val="24"/>
          <w:szCs w:val="24"/>
        </w:rPr>
        <w:br/>
        <w:t>Figure 2. Description of figure.</w:t>
      </w:r>
    </w:p>
    <w:p w14:paraId="0B66D237" w14:textId="77777777" w:rsidR="007922B0" w:rsidRPr="007922B0" w:rsidRDefault="007922B0" w:rsidP="007922B0">
      <w:pPr>
        <w:rPr>
          <w:rFonts w:ascii="Times New Roman" w:hAnsi="Times New Roman" w:cs="Times New Roman"/>
          <w:sz w:val="24"/>
          <w:szCs w:val="24"/>
        </w:rPr>
      </w:pPr>
      <w:r w:rsidRPr="007922B0">
        <w:rPr>
          <w:rFonts w:ascii="Times New Roman" w:hAnsi="Times New Roman" w:cs="Times New Roman"/>
          <w:sz w:val="24"/>
          <w:szCs w:val="24"/>
        </w:rPr>
        <w:t>Tables</w:t>
      </w:r>
    </w:p>
    <w:p w14:paraId="029B359E" w14:textId="77777777" w:rsidR="007922B0" w:rsidRPr="007922B0" w:rsidRDefault="007922B0" w:rsidP="007922B0">
      <w:pPr>
        <w:rPr>
          <w:rFonts w:ascii="Times New Roman" w:hAnsi="Times New Roman" w:cs="Times New Roman"/>
          <w:sz w:val="24"/>
          <w:szCs w:val="24"/>
        </w:rPr>
      </w:pPr>
      <w:r w:rsidRPr="007922B0">
        <w:rPr>
          <w:rFonts w:ascii="Times New Roman" w:hAnsi="Times New Roman" w:cs="Times New Roman"/>
          <w:sz w:val="24"/>
          <w:szCs w:val="24"/>
        </w:rPr>
        <w:t>Table 1. Title of table.</w:t>
      </w:r>
      <w:r w:rsidRPr="007922B0">
        <w:rPr>
          <w:rFonts w:ascii="Times New Roman" w:hAnsi="Times New Roman" w:cs="Times New Roman"/>
          <w:sz w:val="24"/>
          <w:szCs w:val="24"/>
        </w:rPr>
        <w:br/>
        <w:t>(Insert table here)</w:t>
      </w:r>
    </w:p>
    <w:p w14:paraId="17649344" w14:textId="77777777" w:rsidR="007922B0" w:rsidRPr="007922B0" w:rsidRDefault="007D22E9" w:rsidP="007922B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6C5479DF">
          <v:rect id="_x0000_i1035" style="width:0;height:1.5pt" o:hralign="center" o:hrstd="t" o:hr="t" fillcolor="#a0a0a0" stroked="f"/>
        </w:pict>
      </w:r>
    </w:p>
    <w:p w14:paraId="08725945" w14:textId="77777777" w:rsidR="007922B0" w:rsidRPr="007922B0" w:rsidRDefault="007922B0" w:rsidP="007922B0">
      <w:pPr>
        <w:rPr>
          <w:rFonts w:ascii="Times New Roman" w:hAnsi="Times New Roman" w:cs="Times New Roman"/>
          <w:sz w:val="24"/>
          <w:szCs w:val="24"/>
        </w:rPr>
      </w:pPr>
      <w:r w:rsidRPr="007922B0">
        <w:rPr>
          <w:rFonts w:ascii="Times New Roman" w:hAnsi="Times New Roman" w:cs="Times New Roman"/>
          <w:sz w:val="24"/>
          <w:szCs w:val="24"/>
        </w:rPr>
        <w:t>FORMATTING GUIDELINES (GENERAL)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82"/>
        <w:gridCol w:w="3968"/>
      </w:tblGrid>
      <w:tr w:rsidR="007922B0" w:rsidRPr="007922B0" w14:paraId="148A860E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5D77413" w14:textId="77777777" w:rsidR="007922B0" w:rsidRPr="007922B0" w:rsidRDefault="007922B0" w:rsidP="0079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2B0">
              <w:rPr>
                <w:rFonts w:ascii="Times New Roman" w:hAnsi="Times New Roman" w:cs="Times New Roman"/>
                <w:sz w:val="24"/>
                <w:szCs w:val="24"/>
              </w:rPr>
              <w:t>Parameter</w:t>
            </w:r>
          </w:p>
        </w:tc>
        <w:tc>
          <w:tcPr>
            <w:tcW w:w="0" w:type="auto"/>
            <w:vAlign w:val="center"/>
            <w:hideMark/>
          </w:tcPr>
          <w:p w14:paraId="558CC5BB" w14:textId="77777777" w:rsidR="007922B0" w:rsidRPr="007922B0" w:rsidRDefault="007922B0" w:rsidP="0079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2B0">
              <w:rPr>
                <w:rFonts w:ascii="Times New Roman" w:hAnsi="Times New Roman" w:cs="Times New Roman"/>
                <w:sz w:val="24"/>
                <w:szCs w:val="24"/>
              </w:rPr>
              <w:t>Requirement</w:t>
            </w:r>
          </w:p>
        </w:tc>
      </w:tr>
      <w:tr w:rsidR="007922B0" w:rsidRPr="007922B0" w14:paraId="48D7190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14588E0" w14:textId="77777777" w:rsidR="007922B0" w:rsidRPr="007922B0" w:rsidRDefault="007922B0" w:rsidP="0079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2B0">
              <w:rPr>
                <w:rFonts w:ascii="Times New Roman" w:hAnsi="Times New Roman" w:cs="Times New Roman"/>
                <w:sz w:val="24"/>
                <w:szCs w:val="24"/>
              </w:rPr>
              <w:t>Font</w:t>
            </w:r>
          </w:p>
        </w:tc>
        <w:tc>
          <w:tcPr>
            <w:tcW w:w="0" w:type="auto"/>
            <w:vAlign w:val="center"/>
            <w:hideMark/>
          </w:tcPr>
          <w:p w14:paraId="03A0BF49" w14:textId="4ED3A726" w:rsidR="007922B0" w:rsidRPr="007922B0" w:rsidRDefault="007922B0" w:rsidP="0079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2B0">
              <w:rPr>
                <w:rFonts w:ascii="Times New Roman" w:hAnsi="Times New Roman" w:cs="Times New Roman"/>
                <w:sz w:val="24"/>
                <w:szCs w:val="24"/>
              </w:rPr>
              <w:t xml:space="preserve">Times New Roman </w:t>
            </w:r>
          </w:p>
        </w:tc>
      </w:tr>
      <w:tr w:rsidR="007922B0" w:rsidRPr="007922B0" w14:paraId="12DC179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EE8F723" w14:textId="77777777" w:rsidR="007922B0" w:rsidRPr="007922B0" w:rsidRDefault="007922B0" w:rsidP="0079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2B0">
              <w:rPr>
                <w:rFonts w:ascii="Times New Roman" w:hAnsi="Times New Roman" w:cs="Times New Roman"/>
                <w:sz w:val="24"/>
                <w:szCs w:val="24"/>
              </w:rPr>
              <w:t>Font Size</w:t>
            </w:r>
          </w:p>
        </w:tc>
        <w:tc>
          <w:tcPr>
            <w:tcW w:w="0" w:type="auto"/>
            <w:vAlign w:val="center"/>
            <w:hideMark/>
          </w:tcPr>
          <w:p w14:paraId="4A5DFDBD" w14:textId="77777777" w:rsidR="007922B0" w:rsidRPr="007922B0" w:rsidRDefault="007922B0" w:rsidP="0079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2B0">
              <w:rPr>
                <w:rFonts w:ascii="Times New Roman" w:hAnsi="Times New Roman" w:cs="Times New Roman"/>
                <w:sz w:val="24"/>
                <w:szCs w:val="24"/>
              </w:rPr>
              <w:t>12 pt</w:t>
            </w:r>
          </w:p>
        </w:tc>
      </w:tr>
      <w:tr w:rsidR="007922B0" w:rsidRPr="007922B0" w14:paraId="3A1E6CC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0821D8E" w14:textId="77777777" w:rsidR="007922B0" w:rsidRPr="007922B0" w:rsidRDefault="007922B0" w:rsidP="0079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2B0">
              <w:rPr>
                <w:rFonts w:ascii="Times New Roman" w:hAnsi="Times New Roman" w:cs="Times New Roman"/>
                <w:sz w:val="24"/>
                <w:szCs w:val="24"/>
              </w:rPr>
              <w:t>Line Spacing</w:t>
            </w:r>
          </w:p>
        </w:tc>
        <w:tc>
          <w:tcPr>
            <w:tcW w:w="0" w:type="auto"/>
            <w:vAlign w:val="center"/>
            <w:hideMark/>
          </w:tcPr>
          <w:p w14:paraId="3AB48350" w14:textId="77777777" w:rsidR="007922B0" w:rsidRPr="007922B0" w:rsidRDefault="007922B0" w:rsidP="0079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2B0">
              <w:rPr>
                <w:rFonts w:ascii="Times New Roman" w:hAnsi="Times New Roman" w:cs="Times New Roman"/>
                <w:sz w:val="24"/>
                <w:szCs w:val="24"/>
              </w:rPr>
              <w:t>Double-spaced</w:t>
            </w:r>
          </w:p>
        </w:tc>
      </w:tr>
      <w:tr w:rsidR="007922B0" w:rsidRPr="007922B0" w14:paraId="768E261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C3FEA88" w14:textId="77777777" w:rsidR="007922B0" w:rsidRPr="007922B0" w:rsidRDefault="007922B0" w:rsidP="0079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2B0">
              <w:rPr>
                <w:rFonts w:ascii="Times New Roman" w:hAnsi="Times New Roman" w:cs="Times New Roman"/>
                <w:sz w:val="24"/>
                <w:szCs w:val="24"/>
              </w:rPr>
              <w:t>Margins</w:t>
            </w:r>
          </w:p>
        </w:tc>
        <w:tc>
          <w:tcPr>
            <w:tcW w:w="0" w:type="auto"/>
            <w:vAlign w:val="center"/>
            <w:hideMark/>
          </w:tcPr>
          <w:p w14:paraId="7B152DE2" w14:textId="77777777" w:rsidR="007922B0" w:rsidRPr="007922B0" w:rsidRDefault="007922B0" w:rsidP="0079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2B0">
              <w:rPr>
                <w:rFonts w:ascii="Times New Roman" w:hAnsi="Times New Roman" w:cs="Times New Roman"/>
                <w:sz w:val="24"/>
                <w:szCs w:val="24"/>
              </w:rPr>
              <w:t>1 inch (2.54 cm) all sides</w:t>
            </w:r>
          </w:p>
        </w:tc>
      </w:tr>
      <w:tr w:rsidR="007922B0" w:rsidRPr="007922B0" w14:paraId="772C7B3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6575AD4" w14:textId="77777777" w:rsidR="007922B0" w:rsidRPr="007922B0" w:rsidRDefault="007922B0" w:rsidP="0079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2B0">
              <w:rPr>
                <w:rFonts w:ascii="Times New Roman" w:hAnsi="Times New Roman" w:cs="Times New Roman"/>
                <w:sz w:val="24"/>
                <w:szCs w:val="24"/>
              </w:rPr>
              <w:t>Alignment</w:t>
            </w:r>
          </w:p>
        </w:tc>
        <w:tc>
          <w:tcPr>
            <w:tcW w:w="0" w:type="auto"/>
            <w:vAlign w:val="center"/>
            <w:hideMark/>
          </w:tcPr>
          <w:p w14:paraId="20444C36" w14:textId="77777777" w:rsidR="007922B0" w:rsidRPr="007922B0" w:rsidRDefault="007922B0" w:rsidP="0079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2B0">
              <w:rPr>
                <w:rFonts w:ascii="Times New Roman" w:hAnsi="Times New Roman" w:cs="Times New Roman"/>
                <w:sz w:val="24"/>
                <w:szCs w:val="24"/>
              </w:rPr>
              <w:t>Justified</w:t>
            </w:r>
          </w:p>
        </w:tc>
      </w:tr>
      <w:tr w:rsidR="007922B0" w:rsidRPr="007922B0" w14:paraId="6A91257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081129B" w14:textId="77777777" w:rsidR="007922B0" w:rsidRPr="007922B0" w:rsidRDefault="007922B0" w:rsidP="0079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2B0">
              <w:rPr>
                <w:rFonts w:ascii="Times New Roman" w:hAnsi="Times New Roman" w:cs="Times New Roman"/>
                <w:sz w:val="24"/>
                <w:szCs w:val="24"/>
              </w:rPr>
              <w:t>Page Numbers</w:t>
            </w:r>
          </w:p>
        </w:tc>
        <w:tc>
          <w:tcPr>
            <w:tcW w:w="0" w:type="auto"/>
            <w:vAlign w:val="center"/>
            <w:hideMark/>
          </w:tcPr>
          <w:p w14:paraId="72B37B61" w14:textId="77777777" w:rsidR="007922B0" w:rsidRPr="007922B0" w:rsidRDefault="007922B0" w:rsidP="0079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2B0">
              <w:rPr>
                <w:rFonts w:ascii="Times New Roman" w:hAnsi="Times New Roman" w:cs="Times New Roman"/>
                <w:sz w:val="24"/>
                <w:szCs w:val="24"/>
              </w:rPr>
              <w:t>Bottom right</w:t>
            </w:r>
          </w:p>
        </w:tc>
      </w:tr>
      <w:tr w:rsidR="007922B0" w:rsidRPr="007922B0" w14:paraId="442F0DA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D57E4FB" w14:textId="77777777" w:rsidR="007922B0" w:rsidRPr="007922B0" w:rsidRDefault="007922B0" w:rsidP="0079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2B0">
              <w:rPr>
                <w:rFonts w:ascii="Times New Roman" w:hAnsi="Times New Roman" w:cs="Times New Roman"/>
                <w:sz w:val="24"/>
                <w:szCs w:val="24"/>
              </w:rPr>
              <w:t>Word Limit</w:t>
            </w:r>
          </w:p>
        </w:tc>
        <w:tc>
          <w:tcPr>
            <w:tcW w:w="0" w:type="auto"/>
            <w:vAlign w:val="center"/>
            <w:hideMark/>
          </w:tcPr>
          <w:p w14:paraId="0FF85059" w14:textId="618C7A90" w:rsidR="007922B0" w:rsidRPr="007922B0" w:rsidRDefault="007922B0" w:rsidP="0079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2B0">
              <w:rPr>
                <w:rFonts w:ascii="Times New Roman" w:hAnsi="Times New Roman" w:cs="Times New Roman"/>
                <w:sz w:val="24"/>
                <w:szCs w:val="24"/>
              </w:rPr>
              <w:t>4000</w:t>
            </w:r>
            <w:r w:rsidR="007D22E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922B0">
              <w:rPr>
                <w:rFonts w:ascii="Times New Roman" w:hAnsi="Times New Roman" w:cs="Times New Roman"/>
                <w:sz w:val="24"/>
                <w:szCs w:val="24"/>
              </w:rPr>
              <w:t>7000 (typical research article)</w:t>
            </w:r>
          </w:p>
        </w:tc>
      </w:tr>
      <w:tr w:rsidR="007922B0" w:rsidRPr="007922B0" w14:paraId="5A94B3C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C2C40D2" w14:textId="77777777" w:rsidR="007922B0" w:rsidRPr="007922B0" w:rsidRDefault="007922B0" w:rsidP="0079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2B0">
              <w:rPr>
                <w:rFonts w:ascii="Times New Roman" w:hAnsi="Times New Roman" w:cs="Times New Roman"/>
                <w:sz w:val="24"/>
                <w:szCs w:val="24"/>
              </w:rPr>
              <w:t>Abstract</w:t>
            </w:r>
          </w:p>
        </w:tc>
        <w:tc>
          <w:tcPr>
            <w:tcW w:w="0" w:type="auto"/>
            <w:vAlign w:val="center"/>
            <w:hideMark/>
          </w:tcPr>
          <w:p w14:paraId="28BFA11E" w14:textId="77777777" w:rsidR="007922B0" w:rsidRPr="007922B0" w:rsidRDefault="007922B0" w:rsidP="0079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2B0">
              <w:rPr>
                <w:rFonts w:ascii="Times New Roman" w:hAnsi="Times New Roman" w:cs="Times New Roman"/>
                <w:sz w:val="24"/>
                <w:szCs w:val="24"/>
              </w:rPr>
              <w:t>Structured or unstructured per journal</w:t>
            </w:r>
          </w:p>
        </w:tc>
      </w:tr>
      <w:tr w:rsidR="007922B0" w:rsidRPr="007922B0" w14:paraId="12CE247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5C25FEB" w14:textId="77777777" w:rsidR="007922B0" w:rsidRPr="007922B0" w:rsidRDefault="007922B0" w:rsidP="0079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2B0">
              <w:rPr>
                <w:rFonts w:ascii="Times New Roman" w:hAnsi="Times New Roman" w:cs="Times New Roman"/>
                <w:sz w:val="24"/>
                <w:szCs w:val="24"/>
              </w:rPr>
              <w:t>Units</w:t>
            </w:r>
          </w:p>
        </w:tc>
        <w:tc>
          <w:tcPr>
            <w:tcW w:w="0" w:type="auto"/>
            <w:vAlign w:val="center"/>
            <w:hideMark/>
          </w:tcPr>
          <w:p w14:paraId="5CE686CC" w14:textId="77777777" w:rsidR="007922B0" w:rsidRPr="007922B0" w:rsidRDefault="007922B0" w:rsidP="0079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2B0">
              <w:rPr>
                <w:rFonts w:ascii="Times New Roman" w:hAnsi="Times New Roman" w:cs="Times New Roman"/>
                <w:sz w:val="24"/>
                <w:szCs w:val="24"/>
              </w:rPr>
              <w:t>SI Units only</w:t>
            </w:r>
          </w:p>
        </w:tc>
      </w:tr>
      <w:tr w:rsidR="007922B0" w:rsidRPr="007922B0" w14:paraId="4D7E71B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958BED9" w14:textId="77777777" w:rsidR="007922B0" w:rsidRPr="007922B0" w:rsidRDefault="007922B0" w:rsidP="0079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2B0">
              <w:rPr>
                <w:rFonts w:ascii="Times New Roman" w:hAnsi="Times New Roman" w:cs="Times New Roman"/>
                <w:sz w:val="24"/>
                <w:szCs w:val="24"/>
              </w:rPr>
              <w:t>Language</w:t>
            </w:r>
          </w:p>
        </w:tc>
        <w:tc>
          <w:tcPr>
            <w:tcW w:w="0" w:type="auto"/>
            <w:vAlign w:val="center"/>
            <w:hideMark/>
          </w:tcPr>
          <w:p w14:paraId="2C9E3C5C" w14:textId="77777777" w:rsidR="007922B0" w:rsidRPr="007922B0" w:rsidRDefault="007922B0" w:rsidP="0079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2B0">
              <w:rPr>
                <w:rFonts w:ascii="Times New Roman" w:hAnsi="Times New Roman" w:cs="Times New Roman"/>
                <w:sz w:val="24"/>
                <w:szCs w:val="24"/>
              </w:rPr>
              <w:t>British or American English (consistent)</w:t>
            </w:r>
          </w:p>
        </w:tc>
      </w:tr>
    </w:tbl>
    <w:p w14:paraId="0906E6C9" w14:textId="6985BB1B" w:rsidR="00E80076" w:rsidRPr="00E80076" w:rsidRDefault="007D22E9" w:rsidP="00E800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7FD445FC">
          <v:rect id="_x0000_i1036" style="width:0;height:1.5pt" o:hralign="center" o:hrstd="t" o:hr="t" fillcolor="#a0a0a0" stroked="f"/>
        </w:pict>
      </w:r>
    </w:p>
    <w:p w14:paraId="55DAFCF9" w14:textId="3FA13532" w:rsidR="007D22E9" w:rsidRPr="007D22E9" w:rsidRDefault="007D22E9" w:rsidP="007D22E9">
      <w:pPr>
        <w:pStyle w:val="ListParagraph"/>
        <w:numPr>
          <w:ilvl w:val="0"/>
          <w:numId w:val="30"/>
        </w:num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7D22E9">
        <w:rPr>
          <w:rFonts w:ascii="Times New Roman" w:hAnsi="Times New Roman" w:cs="Times New Roman"/>
          <w:b/>
          <w:bCs/>
          <w:sz w:val="32"/>
          <w:szCs w:val="32"/>
        </w:rPr>
        <w:t>Format of the Review Article</w:t>
      </w:r>
      <w:r>
        <w:rPr>
          <w:rFonts w:ascii="Times New Roman" w:hAnsi="Times New Roman" w:cs="Times New Roman"/>
          <w:b/>
          <w:bCs/>
          <w:sz w:val="32"/>
          <w:szCs w:val="32"/>
        </w:rPr>
        <w:br/>
      </w:r>
    </w:p>
    <w:p w14:paraId="6683222D" w14:textId="061B06A8" w:rsidR="007D22E9" w:rsidRPr="007D22E9" w:rsidRDefault="007D22E9" w:rsidP="007D22E9">
      <w:pPr>
        <w:rPr>
          <w:rFonts w:ascii="Times New Roman" w:hAnsi="Times New Roman" w:cs="Times New Roman"/>
          <w:sz w:val="24"/>
          <w:szCs w:val="24"/>
        </w:rPr>
      </w:pPr>
      <w:r w:rsidRPr="007D22E9">
        <w:rPr>
          <w:rFonts w:ascii="Times New Roman" w:hAnsi="Times New Roman" w:cs="Times New Roman"/>
          <w:sz w:val="24"/>
          <w:szCs w:val="24"/>
        </w:rPr>
        <w:t>TITLE OF THE REVIEW ARTICLE</w:t>
      </w:r>
    </w:p>
    <w:p w14:paraId="4FC2F69B" w14:textId="77777777" w:rsidR="007D22E9" w:rsidRPr="007D22E9" w:rsidRDefault="007D22E9" w:rsidP="007D22E9">
      <w:pPr>
        <w:rPr>
          <w:rFonts w:ascii="Times New Roman" w:hAnsi="Times New Roman" w:cs="Times New Roman"/>
          <w:sz w:val="24"/>
          <w:szCs w:val="24"/>
        </w:rPr>
      </w:pPr>
      <w:r w:rsidRPr="007D22E9">
        <w:rPr>
          <w:rFonts w:ascii="Times New Roman" w:hAnsi="Times New Roman" w:cs="Times New Roman"/>
          <w:sz w:val="24"/>
          <w:szCs w:val="24"/>
        </w:rPr>
        <w:t>(Precise, informative, reflects scope of the review)</w:t>
      </w:r>
    </w:p>
    <w:p w14:paraId="057B857C" w14:textId="77777777" w:rsidR="007D22E9" w:rsidRPr="007D22E9" w:rsidRDefault="007D22E9" w:rsidP="007D22E9">
      <w:pPr>
        <w:rPr>
          <w:rFonts w:ascii="Times New Roman" w:hAnsi="Times New Roman" w:cs="Times New Roman"/>
          <w:sz w:val="24"/>
          <w:szCs w:val="24"/>
        </w:rPr>
      </w:pPr>
      <w:r w:rsidRPr="007D22E9">
        <w:rPr>
          <w:rFonts w:ascii="Times New Roman" w:hAnsi="Times New Roman" w:cs="Times New Roman"/>
          <w:sz w:val="24"/>
          <w:szCs w:val="24"/>
        </w:rPr>
        <w:t xml:space="preserve">Example: </w:t>
      </w:r>
      <w:r w:rsidRPr="007D22E9">
        <w:rPr>
          <w:rFonts w:ascii="Times New Roman" w:hAnsi="Times New Roman" w:cs="Times New Roman"/>
          <w:i/>
          <w:iCs/>
          <w:sz w:val="24"/>
          <w:szCs w:val="24"/>
        </w:rPr>
        <w:t>Nanomaterial-Based Biosensors for Rapid Pathogen Detection: Advances, Challenges, and Future Perspectives</w:t>
      </w:r>
    </w:p>
    <w:p w14:paraId="6EBC8C1C" w14:textId="77777777" w:rsidR="007D22E9" w:rsidRPr="007D22E9" w:rsidRDefault="007D22E9" w:rsidP="007D22E9">
      <w:pPr>
        <w:rPr>
          <w:rFonts w:ascii="Times New Roman" w:hAnsi="Times New Roman" w:cs="Times New Roman"/>
          <w:sz w:val="24"/>
          <w:szCs w:val="24"/>
        </w:rPr>
      </w:pPr>
      <w:r w:rsidRPr="007D22E9">
        <w:rPr>
          <w:rFonts w:ascii="Times New Roman" w:hAnsi="Times New Roman" w:cs="Times New Roman"/>
          <w:sz w:val="24"/>
          <w:szCs w:val="24"/>
        </w:rPr>
        <w:pict w14:anchorId="5C76EBB3">
          <v:rect id="_x0000_i1360" style="width:0;height:1.5pt" o:hralign="center" o:hrstd="t" o:hr="t" fillcolor="#a0a0a0" stroked="f"/>
        </w:pict>
      </w:r>
    </w:p>
    <w:p w14:paraId="5257F280" w14:textId="77777777" w:rsidR="007D22E9" w:rsidRPr="007D22E9" w:rsidRDefault="007D22E9" w:rsidP="007D22E9">
      <w:pPr>
        <w:rPr>
          <w:rFonts w:ascii="Times New Roman" w:hAnsi="Times New Roman" w:cs="Times New Roman"/>
          <w:sz w:val="24"/>
          <w:szCs w:val="24"/>
        </w:rPr>
      </w:pPr>
      <w:r w:rsidRPr="007D22E9">
        <w:rPr>
          <w:rFonts w:ascii="Times New Roman" w:hAnsi="Times New Roman" w:cs="Times New Roman"/>
          <w:sz w:val="24"/>
          <w:szCs w:val="24"/>
        </w:rPr>
        <w:t>AUTHOR INFORMATION</w:t>
      </w:r>
    </w:p>
    <w:p w14:paraId="12FEFABC" w14:textId="7286B161" w:rsidR="007D22E9" w:rsidRPr="007D22E9" w:rsidRDefault="007D22E9" w:rsidP="007D22E9">
      <w:pPr>
        <w:rPr>
          <w:rFonts w:ascii="Times New Roman" w:hAnsi="Times New Roman" w:cs="Times New Roman"/>
          <w:sz w:val="24"/>
          <w:szCs w:val="24"/>
        </w:rPr>
      </w:pPr>
      <w:r w:rsidRPr="007D22E9">
        <w:rPr>
          <w:rFonts w:ascii="Times New Roman" w:hAnsi="Times New Roman" w:cs="Times New Roman"/>
          <w:sz w:val="24"/>
          <w:szCs w:val="24"/>
        </w:rPr>
        <w:t>First Author¹, Second Author², Third Author</w:t>
      </w:r>
      <w:r w:rsidRPr="007D22E9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7D22E9">
        <w:rPr>
          <w:rFonts w:ascii="Times New Roman" w:hAnsi="Times New Roman" w:cs="Times New Roman"/>
          <w:sz w:val="24"/>
          <w:szCs w:val="24"/>
        </w:rPr>
        <w:t>*</w:t>
      </w:r>
    </w:p>
    <w:p w14:paraId="1DD46268" w14:textId="733EFB78" w:rsidR="007D22E9" w:rsidRPr="007D22E9" w:rsidRDefault="007D22E9" w:rsidP="007D22E9">
      <w:pPr>
        <w:rPr>
          <w:rFonts w:ascii="Times New Roman" w:hAnsi="Times New Roman" w:cs="Times New Roman"/>
          <w:sz w:val="24"/>
          <w:szCs w:val="24"/>
        </w:rPr>
      </w:pPr>
      <w:r w:rsidRPr="007D22E9">
        <w:rPr>
          <w:rFonts w:ascii="Times New Roman" w:hAnsi="Times New Roman" w:cs="Times New Roman"/>
          <w:sz w:val="24"/>
          <w:szCs w:val="24"/>
        </w:rPr>
        <w:t>¹ Department, Institution, City, Country</w:t>
      </w:r>
      <w:r w:rsidRPr="007D22E9">
        <w:rPr>
          <w:rFonts w:ascii="Times New Roman" w:hAnsi="Times New Roman" w:cs="Times New Roman"/>
          <w:sz w:val="24"/>
          <w:szCs w:val="24"/>
        </w:rPr>
        <w:br/>
        <w:t>² Department, Institution, City, Country</w:t>
      </w:r>
      <w:r>
        <w:rPr>
          <w:rFonts w:ascii="Times New Roman" w:hAnsi="Times New Roman" w:cs="Times New Roman"/>
          <w:sz w:val="24"/>
          <w:szCs w:val="24"/>
        </w:rPr>
        <w:br/>
      </w:r>
      <w:r w:rsidRPr="007D22E9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7D22E9">
        <w:rPr>
          <w:rFonts w:ascii="Times New Roman" w:hAnsi="Times New Roman" w:cs="Times New Roman"/>
          <w:sz w:val="24"/>
          <w:szCs w:val="24"/>
        </w:rPr>
        <w:t xml:space="preserve"> Department, Institution, City, Country</w:t>
      </w:r>
    </w:p>
    <w:p w14:paraId="39A261F0" w14:textId="77777777" w:rsidR="007D22E9" w:rsidRPr="007D22E9" w:rsidRDefault="007D22E9" w:rsidP="007D22E9">
      <w:pPr>
        <w:rPr>
          <w:rFonts w:ascii="Times New Roman" w:hAnsi="Times New Roman" w:cs="Times New Roman"/>
          <w:sz w:val="24"/>
          <w:szCs w:val="24"/>
        </w:rPr>
      </w:pPr>
      <w:r w:rsidRPr="007D22E9">
        <w:rPr>
          <w:rFonts w:ascii="Times New Roman" w:hAnsi="Times New Roman" w:cs="Times New Roman"/>
          <w:sz w:val="24"/>
          <w:szCs w:val="24"/>
        </w:rPr>
        <w:lastRenderedPageBreak/>
        <w:t>*Corresponding Author:</w:t>
      </w:r>
      <w:r w:rsidRPr="007D22E9">
        <w:rPr>
          <w:rFonts w:ascii="Times New Roman" w:hAnsi="Times New Roman" w:cs="Times New Roman"/>
          <w:sz w:val="24"/>
          <w:szCs w:val="24"/>
        </w:rPr>
        <w:br/>
        <w:t>Email:</w:t>
      </w:r>
      <w:r w:rsidRPr="007D22E9">
        <w:rPr>
          <w:rFonts w:ascii="Times New Roman" w:hAnsi="Times New Roman" w:cs="Times New Roman"/>
          <w:sz w:val="24"/>
          <w:szCs w:val="24"/>
        </w:rPr>
        <w:br/>
        <w:t>ORCID (if available)</w:t>
      </w:r>
    </w:p>
    <w:p w14:paraId="25940603" w14:textId="77777777" w:rsidR="007D22E9" w:rsidRPr="007D22E9" w:rsidRDefault="007D22E9" w:rsidP="007D22E9">
      <w:pPr>
        <w:rPr>
          <w:rFonts w:ascii="Times New Roman" w:hAnsi="Times New Roman" w:cs="Times New Roman"/>
          <w:sz w:val="24"/>
          <w:szCs w:val="24"/>
        </w:rPr>
      </w:pPr>
      <w:r w:rsidRPr="007D22E9">
        <w:rPr>
          <w:rFonts w:ascii="Times New Roman" w:hAnsi="Times New Roman" w:cs="Times New Roman"/>
          <w:sz w:val="24"/>
          <w:szCs w:val="24"/>
        </w:rPr>
        <w:pict w14:anchorId="593D2770">
          <v:rect id="_x0000_i1361" style="width:0;height:1.5pt" o:hralign="center" o:hrstd="t" o:hr="t" fillcolor="#a0a0a0" stroked="f"/>
        </w:pict>
      </w:r>
    </w:p>
    <w:p w14:paraId="3AB7620E" w14:textId="7D48551B" w:rsidR="007D22E9" w:rsidRPr="007D22E9" w:rsidRDefault="007D22E9" w:rsidP="007D22E9">
      <w:pPr>
        <w:rPr>
          <w:rFonts w:ascii="Times New Roman" w:hAnsi="Times New Roman" w:cs="Times New Roman"/>
          <w:sz w:val="24"/>
          <w:szCs w:val="24"/>
        </w:rPr>
      </w:pPr>
      <w:r w:rsidRPr="007D22E9">
        <w:rPr>
          <w:rFonts w:ascii="Times New Roman" w:hAnsi="Times New Roman" w:cs="Times New Roman"/>
          <w:sz w:val="24"/>
          <w:szCs w:val="24"/>
        </w:rPr>
        <w:t>ABSTRACT (200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7D22E9">
        <w:rPr>
          <w:rFonts w:ascii="Times New Roman" w:hAnsi="Times New Roman" w:cs="Times New Roman"/>
          <w:sz w:val="24"/>
          <w:szCs w:val="24"/>
        </w:rPr>
        <w:t>300 words)</w:t>
      </w:r>
    </w:p>
    <w:p w14:paraId="28397912" w14:textId="77777777" w:rsidR="007D22E9" w:rsidRPr="007D22E9" w:rsidRDefault="007D22E9" w:rsidP="007D22E9">
      <w:pPr>
        <w:numPr>
          <w:ilvl w:val="0"/>
          <w:numId w:val="40"/>
        </w:numPr>
        <w:rPr>
          <w:rFonts w:ascii="Times New Roman" w:hAnsi="Times New Roman" w:cs="Times New Roman"/>
          <w:sz w:val="24"/>
          <w:szCs w:val="24"/>
        </w:rPr>
      </w:pPr>
      <w:r w:rsidRPr="007D22E9">
        <w:rPr>
          <w:rFonts w:ascii="Times New Roman" w:hAnsi="Times New Roman" w:cs="Times New Roman"/>
          <w:sz w:val="24"/>
          <w:szCs w:val="24"/>
        </w:rPr>
        <w:t>Background: Introduce the broader topic and its importance.</w:t>
      </w:r>
    </w:p>
    <w:p w14:paraId="3FE6740B" w14:textId="77777777" w:rsidR="007D22E9" w:rsidRPr="007D22E9" w:rsidRDefault="007D22E9" w:rsidP="007D22E9">
      <w:pPr>
        <w:numPr>
          <w:ilvl w:val="0"/>
          <w:numId w:val="40"/>
        </w:numPr>
        <w:rPr>
          <w:rFonts w:ascii="Times New Roman" w:hAnsi="Times New Roman" w:cs="Times New Roman"/>
          <w:sz w:val="24"/>
          <w:szCs w:val="24"/>
        </w:rPr>
      </w:pPr>
      <w:r w:rsidRPr="007D22E9">
        <w:rPr>
          <w:rFonts w:ascii="Times New Roman" w:hAnsi="Times New Roman" w:cs="Times New Roman"/>
          <w:sz w:val="24"/>
          <w:szCs w:val="24"/>
        </w:rPr>
        <w:t>Objective: Define the aim and scope of the review.</w:t>
      </w:r>
    </w:p>
    <w:p w14:paraId="06FE8EEF" w14:textId="77777777" w:rsidR="007D22E9" w:rsidRPr="007D22E9" w:rsidRDefault="007D22E9" w:rsidP="007D22E9">
      <w:pPr>
        <w:numPr>
          <w:ilvl w:val="0"/>
          <w:numId w:val="40"/>
        </w:numPr>
        <w:rPr>
          <w:rFonts w:ascii="Times New Roman" w:hAnsi="Times New Roman" w:cs="Times New Roman"/>
          <w:sz w:val="24"/>
          <w:szCs w:val="24"/>
        </w:rPr>
      </w:pPr>
      <w:r w:rsidRPr="007D22E9">
        <w:rPr>
          <w:rFonts w:ascii="Times New Roman" w:hAnsi="Times New Roman" w:cs="Times New Roman"/>
          <w:sz w:val="24"/>
          <w:szCs w:val="24"/>
        </w:rPr>
        <w:t>Methods: Briefly describe literature search strategy (databases, years covered).</w:t>
      </w:r>
    </w:p>
    <w:p w14:paraId="6EBE1E7E" w14:textId="77777777" w:rsidR="007D22E9" w:rsidRPr="007D22E9" w:rsidRDefault="007D22E9" w:rsidP="007D22E9">
      <w:pPr>
        <w:numPr>
          <w:ilvl w:val="0"/>
          <w:numId w:val="40"/>
        </w:numPr>
        <w:rPr>
          <w:rFonts w:ascii="Times New Roman" w:hAnsi="Times New Roman" w:cs="Times New Roman"/>
          <w:sz w:val="24"/>
          <w:szCs w:val="24"/>
        </w:rPr>
      </w:pPr>
      <w:r w:rsidRPr="007D22E9">
        <w:rPr>
          <w:rFonts w:ascii="Times New Roman" w:hAnsi="Times New Roman" w:cs="Times New Roman"/>
          <w:sz w:val="24"/>
          <w:szCs w:val="24"/>
        </w:rPr>
        <w:t>Key Findings: Summarize major themes, trends, and advances.</w:t>
      </w:r>
    </w:p>
    <w:p w14:paraId="0EA4C668" w14:textId="77777777" w:rsidR="007D22E9" w:rsidRPr="007D22E9" w:rsidRDefault="007D22E9" w:rsidP="007D22E9">
      <w:pPr>
        <w:numPr>
          <w:ilvl w:val="0"/>
          <w:numId w:val="40"/>
        </w:numPr>
        <w:rPr>
          <w:rFonts w:ascii="Times New Roman" w:hAnsi="Times New Roman" w:cs="Times New Roman"/>
          <w:sz w:val="24"/>
          <w:szCs w:val="24"/>
        </w:rPr>
      </w:pPr>
      <w:r w:rsidRPr="007D22E9">
        <w:rPr>
          <w:rFonts w:ascii="Times New Roman" w:hAnsi="Times New Roman" w:cs="Times New Roman"/>
          <w:sz w:val="24"/>
          <w:szCs w:val="24"/>
        </w:rPr>
        <w:t>Conclusion: Highlight implications and future directions.</w:t>
      </w:r>
    </w:p>
    <w:p w14:paraId="625C365B" w14:textId="283BF648" w:rsidR="007D22E9" w:rsidRPr="007D22E9" w:rsidRDefault="007D22E9" w:rsidP="007D22E9">
      <w:pPr>
        <w:rPr>
          <w:rFonts w:ascii="Times New Roman" w:hAnsi="Times New Roman" w:cs="Times New Roman"/>
          <w:sz w:val="24"/>
          <w:szCs w:val="24"/>
        </w:rPr>
      </w:pPr>
      <w:r w:rsidRPr="007D22E9">
        <w:rPr>
          <w:rFonts w:ascii="Times New Roman" w:hAnsi="Times New Roman" w:cs="Times New Roman"/>
          <w:sz w:val="24"/>
          <w:szCs w:val="24"/>
        </w:rPr>
        <w:t>Keywords: 5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7D22E9">
        <w:rPr>
          <w:rFonts w:ascii="Times New Roman" w:hAnsi="Times New Roman" w:cs="Times New Roman"/>
          <w:sz w:val="24"/>
          <w:szCs w:val="24"/>
        </w:rPr>
        <w:t>7 keywords</w:t>
      </w:r>
    </w:p>
    <w:p w14:paraId="069E3234" w14:textId="77777777" w:rsidR="007D22E9" w:rsidRPr="007D22E9" w:rsidRDefault="007D22E9" w:rsidP="007D22E9">
      <w:pPr>
        <w:rPr>
          <w:rFonts w:ascii="Times New Roman" w:hAnsi="Times New Roman" w:cs="Times New Roman"/>
          <w:sz w:val="24"/>
          <w:szCs w:val="24"/>
        </w:rPr>
      </w:pPr>
      <w:r w:rsidRPr="007D22E9">
        <w:rPr>
          <w:rFonts w:ascii="Times New Roman" w:hAnsi="Times New Roman" w:cs="Times New Roman"/>
          <w:sz w:val="24"/>
          <w:szCs w:val="24"/>
        </w:rPr>
        <w:pict w14:anchorId="1A1EE5BB">
          <v:rect id="_x0000_i1362" style="width:0;height:1.5pt" o:hralign="center" o:hrstd="t" o:hr="t" fillcolor="#a0a0a0" stroked="f"/>
        </w:pict>
      </w:r>
    </w:p>
    <w:p w14:paraId="7DF8B301" w14:textId="77777777" w:rsidR="007D22E9" w:rsidRPr="007D22E9" w:rsidRDefault="007D22E9" w:rsidP="007D22E9">
      <w:pPr>
        <w:rPr>
          <w:rFonts w:ascii="Times New Roman" w:hAnsi="Times New Roman" w:cs="Times New Roman"/>
          <w:sz w:val="24"/>
          <w:szCs w:val="24"/>
        </w:rPr>
      </w:pPr>
      <w:r w:rsidRPr="007D22E9">
        <w:rPr>
          <w:rFonts w:ascii="Times New Roman" w:hAnsi="Times New Roman" w:cs="Times New Roman"/>
          <w:sz w:val="24"/>
          <w:szCs w:val="24"/>
        </w:rPr>
        <w:t>1. INTRODUCTION</w:t>
      </w:r>
    </w:p>
    <w:p w14:paraId="48F81D75" w14:textId="77777777" w:rsidR="007D22E9" w:rsidRPr="007D22E9" w:rsidRDefault="007D22E9" w:rsidP="007D22E9">
      <w:pPr>
        <w:numPr>
          <w:ilvl w:val="0"/>
          <w:numId w:val="41"/>
        </w:numPr>
        <w:rPr>
          <w:rFonts w:ascii="Times New Roman" w:hAnsi="Times New Roman" w:cs="Times New Roman"/>
          <w:sz w:val="24"/>
          <w:szCs w:val="24"/>
        </w:rPr>
      </w:pPr>
      <w:r w:rsidRPr="007D22E9">
        <w:rPr>
          <w:rFonts w:ascii="Times New Roman" w:hAnsi="Times New Roman" w:cs="Times New Roman"/>
          <w:sz w:val="24"/>
          <w:szCs w:val="24"/>
        </w:rPr>
        <w:t>Overview of the topic</w:t>
      </w:r>
    </w:p>
    <w:p w14:paraId="718EE126" w14:textId="77777777" w:rsidR="007D22E9" w:rsidRPr="007D22E9" w:rsidRDefault="007D22E9" w:rsidP="007D22E9">
      <w:pPr>
        <w:numPr>
          <w:ilvl w:val="0"/>
          <w:numId w:val="41"/>
        </w:numPr>
        <w:rPr>
          <w:rFonts w:ascii="Times New Roman" w:hAnsi="Times New Roman" w:cs="Times New Roman"/>
          <w:sz w:val="24"/>
          <w:szCs w:val="24"/>
        </w:rPr>
      </w:pPr>
      <w:r w:rsidRPr="007D22E9">
        <w:rPr>
          <w:rFonts w:ascii="Times New Roman" w:hAnsi="Times New Roman" w:cs="Times New Roman"/>
          <w:sz w:val="24"/>
          <w:szCs w:val="24"/>
        </w:rPr>
        <w:t>Current state of research</w:t>
      </w:r>
    </w:p>
    <w:p w14:paraId="1160723B" w14:textId="77777777" w:rsidR="007D22E9" w:rsidRPr="007D22E9" w:rsidRDefault="007D22E9" w:rsidP="007D22E9">
      <w:pPr>
        <w:numPr>
          <w:ilvl w:val="0"/>
          <w:numId w:val="41"/>
        </w:numPr>
        <w:rPr>
          <w:rFonts w:ascii="Times New Roman" w:hAnsi="Times New Roman" w:cs="Times New Roman"/>
          <w:sz w:val="24"/>
          <w:szCs w:val="24"/>
        </w:rPr>
      </w:pPr>
      <w:r w:rsidRPr="007D22E9">
        <w:rPr>
          <w:rFonts w:ascii="Times New Roman" w:hAnsi="Times New Roman" w:cs="Times New Roman"/>
          <w:sz w:val="24"/>
          <w:szCs w:val="24"/>
        </w:rPr>
        <w:t>Importance in scientific/clinical/industrial context</w:t>
      </w:r>
    </w:p>
    <w:p w14:paraId="3C0B0BFD" w14:textId="77777777" w:rsidR="007D22E9" w:rsidRPr="007D22E9" w:rsidRDefault="007D22E9" w:rsidP="007D22E9">
      <w:pPr>
        <w:numPr>
          <w:ilvl w:val="0"/>
          <w:numId w:val="41"/>
        </w:numPr>
        <w:rPr>
          <w:rFonts w:ascii="Times New Roman" w:hAnsi="Times New Roman" w:cs="Times New Roman"/>
          <w:sz w:val="24"/>
          <w:szCs w:val="24"/>
        </w:rPr>
      </w:pPr>
      <w:r w:rsidRPr="007D22E9">
        <w:rPr>
          <w:rFonts w:ascii="Times New Roman" w:hAnsi="Times New Roman" w:cs="Times New Roman"/>
          <w:sz w:val="24"/>
          <w:szCs w:val="24"/>
        </w:rPr>
        <w:t>Knowledge gaps or controversies</w:t>
      </w:r>
    </w:p>
    <w:p w14:paraId="0ED7B87D" w14:textId="77777777" w:rsidR="007D22E9" w:rsidRPr="007D22E9" w:rsidRDefault="007D22E9" w:rsidP="007D22E9">
      <w:pPr>
        <w:numPr>
          <w:ilvl w:val="0"/>
          <w:numId w:val="41"/>
        </w:numPr>
        <w:rPr>
          <w:rFonts w:ascii="Times New Roman" w:hAnsi="Times New Roman" w:cs="Times New Roman"/>
          <w:sz w:val="24"/>
          <w:szCs w:val="24"/>
        </w:rPr>
      </w:pPr>
      <w:r w:rsidRPr="007D22E9">
        <w:rPr>
          <w:rFonts w:ascii="Times New Roman" w:hAnsi="Times New Roman" w:cs="Times New Roman"/>
          <w:sz w:val="24"/>
          <w:szCs w:val="24"/>
        </w:rPr>
        <w:t>Aim and structure of the review</w:t>
      </w:r>
    </w:p>
    <w:p w14:paraId="04CD4325" w14:textId="77777777" w:rsidR="007D22E9" w:rsidRPr="007D22E9" w:rsidRDefault="007D22E9" w:rsidP="007D22E9">
      <w:pPr>
        <w:rPr>
          <w:rFonts w:ascii="Times New Roman" w:hAnsi="Times New Roman" w:cs="Times New Roman"/>
          <w:sz w:val="24"/>
          <w:szCs w:val="24"/>
        </w:rPr>
      </w:pPr>
      <w:r w:rsidRPr="007D22E9">
        <w:rPr>
          <w:rFonts w:ascii="Times New Roman" w:hAnsi="Times New Roman" w:cs="Times New Roman"/>
          <w:sz w:val="24"/>
          <w:szCs w:val="24"/>
        </w:rPr>
        <w:pict w14:anchorId="2E5FFBF2">
          <v:rect id="_x0000_i1363" style="width:0;height:1.5pt" o:hralign="center" o:hrstd="t" o:hr="t" fillcolor="#a0a0a0" stroked="f"/>
        </w:pict>
      </w:r>
    </w:p>
    <w:p w14:paraId="51958A9A" w14:textId="77777777" w:rsidR="007D22E9" w:rsidRPr="007D22E9" w:rsidRDefault="007D22E9" w:rsidP="007D22E9">
      <w:pPr>
        <w:rPr>
          <w:rFonts w:ascii="Times New Roman" w:hAnsi="Times New Roman" w:cs="Times New Roman"/>
          <w:sz w:val="24"/>
          <w:szCs w:val="24"/>
        </w:rPr>
      </w:pPr>
      <w:r w:rsidRPr="007D22E9">
        <w:rPr>
          <w:rFonts w:ascii="Times New Roman" w:hAnsi="Times New Roman" w:cs="Times New Roman"/>
          <w:sz w:val="24"/>
          <w:szCs w:val="24"/>
        </w:rPr>
        <w:t>2. METHODOLOGY OF LITERATURE SEARCH (Recommended for transparency)</w:t>
      </w:r>
    </w:p>
    <w:p w14:paraId="70F31D92" w14:textId="77777777" w:rsidR="007D22E9" w:rsidRPr="007D22E9" w:rsidRDefault="007D22E9" w:rsidP="007D22E9">
      <w:pPr>
        <w:rPr>
          <w:rFonts w:ascii="Times New Roman" w:hAnsi="Times New Roman" w:cs="Times New Roman"/>
          <w:sz w:val="24"/>
          <w:szCs w:val="24"/>
        </w:rPr>
      </w:pPr>
      <w:r w:rsidRPr="007D22E9">
        <w:rPr>
          <w:rFonts w:ascii="Times New Roman" w:hAnsi="Times New Roman" w:cs="Times New Roman"/>
          <w:sz w:val="24"/>
          <w:szCs w:val="24"/>
        </w:rPr>
        <w:t>Describe:</w:t>
      </w:r>
    </w:p>
    <w:p w14:paraId="39C24BE5" w14:textId="77777777" w:rsidR="007D22E9" w:rsidRPr="007D22E9" w:rsidRDefault="007D22E9" w:rsidP="007D22E9">
      <w:pPr>
        <w:numPr>
          <w:ilvl w:val="0"/>
          <w:numId w:val="42"/>
        </w:numPr>
        <w:rPr>
          <w:rFonts w:ascii="Times New Roman" w:hAnsi="Times New Roman" w:cs="Times New Roman"/>
          <w:sz w:val="24"/>
          <w:szCs w:val="24"/>
        </w:rPr>
      </w:pPr>
      <w:r w:rsidRPr="007D22E9">
        <w:rPr>
          <w:rFonts w:ascii="Times New Roman" w:hAnsi="Times New Roman" w:cs="Times New Roman"/>
          <w:sz w:val="24"/>
          <w:szCs w:val="24"/>
        </w:rPr>
        <w:t>Databases used (e.g., PubMed, Scopus, Web of Science)</w:t>
      </w:r>
    </w:p>
    <w:p w14:paraId="6DE672B8" w14:textId="77777777" w:rsidR="007D22E9" w:rsidRPr="007D22E9" w:rsidRDefault="007D22E9" w:rsidP="007D22E9">
      <w:pPr>
        <w:numPr>
          <w:ilvl w:val="0"/>
          <w:numId w:val="42"/>
        </w:numPr>
        <w:rPr>
          <w:rFonts w:ascii="Times New Roman" w:hAnsi="Times New Roman" w:cs="Times New Roman"/>
          <w:sz w:val="24"/>
          <w:szCs w:val="24"/>
        </w:rPr>
      </w:pPr>
      <w:r w:rsidRPr="007D22E9">
        <w:rPr>
          <w:rFonts w:ascii="Times New Roman" w:hAnsi="Times New Roman" w:cs="Times New Roman"/>
          <w:sz w:val="24"/>
          <w:szCs w:val="24"/>
        </w:rPr>
        <w:t>Keywords/search terms</w:t>
      </w:r>
    </w:p>
    <w:p w14:paraId="3CCBF794" w14:textId="77777777" w:rsidR="007D22E9" w:rsidRPr="007D22E9" w:rsidRDefault="007D22E9" w:rsidP="007D22E9">
      <w:pPr>
        <w:numPr>
          <w:ilvl w:val="0"/>
          <w:numId w:val="42"/>
        </w:numPr>
        <w:rPr>
          <w:rFonts w:ascii="Times New Roman" w:hAnsi="Times New Roman" w:cs="Times New Roman"/>
          <w:sz w:val="24"/>
          <w:szCs w:val="24"/>
        </w:rPr>
      </w:pPr>
      <w:r w:rsidRPr="007D22E9">
        <w:rPr>
          <w:rFonts w:ascii="Times New Roman" w:hAnsi="Times New Roman" w:cs="Times New Roman"/>
          <w:sz w:val="24"/>
          <w:szCs w:val="24"/>
        </w:rPr>
        <w:t>Inclusion and exclusion criteria</w:t>
      </w:r>
    </w:p>
    <w:p w14:paraId="77E5B09E" w14:textId="77777777" w:rsidR="007D22E9" w:rsidRPr="007D22E9" w:rsidRDefault="007D22E9" w:rsidP="007D22E9">
      <w:pPr>
        <w:numPr>
          <w:ilvl w:val="0"/>
          <w:numId w:val="42"/>
        </w:numPr>
        <w:rPr>
          <w:rFonts w:ascii="Times New Roman" w:hAnsi="Times New Roman" w:cs="Times New Roman"/>
          <w:sz w:val="24"/>
          <w:szCs w:val="24"/>
        </w:rPr>
      </w:pPr>
      <w:r w:rsidRPr="007D22E9">
        <w:rPr>
          <w:rFonts w:ascii="Times New Roman" w:hAnsi="Times New Roman" w:cs="Times New Roman"/>
          <w:sz w:val="24"/>
          <w:szCs w:val="24"/>
        </w:rPr>
        <w:t>Time period covered</w:t>
      </w:r>
    </w:p>
    <w:p w14:paraId="41B5A505" w14:textId="77777777" w:rsidR="007D22E9" w:rsidRPr="007D22E9" w:rsidRDefault="007D22E9" w:rsidP="007D22E9">
      <w:pPr>
        <w:numPr>
          <w:ilvl w:val="0"/>
          <w:numId w:val="42"/>
        </w:numPr>
        <w:rPr>
          <w:rFonts w:ascii="Times New Roman" w:hAnsi="Times New Roman" w:cs="Times New Roman"/>
          <w:sz w:val="24"/>
          <w:szCs w:val="24"/>
        </w:rPr>
      </w:pPr>
      <w:r w:rsidRPr="007D22E9">
        <w:rPr>
          <w:rFonts w:ascii="Times New Roman" w:hAnsi="Times New Roman" w:cs="Times New Roman"/>
          <w:sz w:val="24"/>
          <w:szCs w:val="24"/>
        </w:rPr>
        <w:t>Type of studies included (experimental, clinical, meta-analysis)</w:t>
      </w:r>
    </w:p>
    <w:p w14:paraId="708881F6" w14:textId="77777777" w:rsidR="007D22E9" w:rsidRPr="007D22E9" w:rsidRDefault="007D22E9" w:rsidP="007D22E9">
      <w:pPr>
        <w:rPr>
          <w:rFonts w:ascii="Times New Roman" w:hAnsi="Times New Roman" w:cs="Times New Roman"/>
          <w:sz w:val="24"/>
          <w:szCs w:val="24"/>
        </w:rPr>
      </w:pPr>
      <w:r w:rsidRPr="007D22E9">
        <w:rPr>
          <w:rFonts w:ascii="Times New Roman" w:hAnsi="Times New Roman" w:cs="Times New Roman"/>
          <w:sz w:val="24"/>
          <w:szCs w:val="24"/>
        </w:rPr>
        <w:t>Example:</w:t>
      </w:r>
    </w:p>
    <w:p w14:paraId="3FEEAFB5" w14:textId="5AC18467" w:rsidR="007D22E9" w:rsidRPr="007D22E9" w:rsidRDefault="007D22E9" w:rsidP="007D22E9">
      <w:pPr>
        <w:rPr>
          <w:rFonts w:ascii="Times New Roman" w:hAnsi="Times New Roman" w:cs="Times New Roman"/>
          <w:sz w:val="24"/>
          <w:szCs w:val="24"/>
        </w:rPr>
      </w:pPr>
      <w:r w:rsidRPr="007D22E9">
        <w:rPr>
          <w:rFonts w:ascii="Times New Roman" w:hAnsi="Times New Roman" w:cs="Times New Roman"/>
          <w:sz w:val="24"/>
          <w:szCs w:val="24"/>
        </w:rPr>
        <w:t>Literature published between 2015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7D22E9">
        <w:rPr>
          <w:rFonts w:ascii="Times New Roman" w:hAnsi="Times New Roman" w:cs="Times New Roman"/>
          <w:sz w:val="24"/>
          <w:szCs w:val="24"/>
        </w:rPr>
        <w:t>2025 was retrieved using keyword combinations such as “biosensor,” “aptamer,” and “</w:t>
      </w:r>
      <w:proofErr w:type="spellStart"/>
      <w:r w:rsidRPr="007D22E9">
        <w:rPr>
          <w:rFonts w:ascii="Times New Roman" w:hAnsi="Times New Roman" w:cs="Times New Roman"/>
          <w:sz w:val="24"/>
          <w:szCs w:val="24"/>
        </w:rPr>
        <w:t>nanodiagnostics</w:t>
      </w:r>
      <w:proofErr w:type="spellEnd"/>
      <w:r w:rsidRPr="007D22E9">
        <w:rPr>
          <w:rFonts w:ascii="Times New Roman" w:hAnsi="Times New Roman" w:cs="Times New Roman"/>
          <w:sz w:val="24"/>
          <w:szCs w:val="24"/>
        </w:rPr>
        <w:t>.”</w:t>
      </w:r>
    </w:p>
    <w:p w14:paraId="42D7779D" w14:textId="77777777" w:rsidR="007D22E9" w:rsidRPr="007D22E9" w:rsidRDefault="007D22E9" w:rsidP="007D22E9">
      <w:pPr>
        <w:rPr>
          <w:rFonts w:ascii="Times New Roman" w:hAnsi="Times New Roman" w:cs="Times New Roman"/>
          <w:sz w:val="24"/>
          <w:szCs w:val="24"/>
        </w:rPr>
      </w:pPr>
      <w:r w:rsidRPr="007D22E9">
        <w:rPr>
          <w:rFonts w:ascii="Times New Roman" w:hAnsi="Times New Roman" w:cs="Times New Roman"/>
          <w:sz w:val="24"/>
          <w:szCs w:val="24"/>
        </w:rPr>
        <w:pict w14:anchorId="3351318E">
          <v:rect id="_x0000_i1364" style="width:0;height:1.5pt" o:hralign="center" o:hrstd="t" o:hr="t" fillcolor="#a0a0a0" stroked="f"/>
        </w:pict>
      </w:r>
    </w:p>
    <w:p w14:paraId="5F14991A" w14:textId="77777777" w:rsidR="007D22E9" w:rsidRPr="007D22E9" w:rsidRDefault="007D22E9" w:rsidP="007D22E9">
      <w:pPr>
        <w:rPr>
          <w:rFonts w:ascii="Times New Roman" w:hAnsi="Times New Roman" w:cs="Times New Roman"/>
          <w:sz w:val="24"/>
          <w:szCs w:val="24"/>
        </w:rPr>
      </w:pPr>
      <w:r w:rsidRPr="007D22E9">
        <w:rPr>
          <w:rFonts w:ascii="Times New Roman" w:hAnsi="Times New Roman" w:cs="Times New Roman"/>
          <w:sz w:val="24"/>
          <w:szCs w:val="24"/>
        </w:rPr>
        <w:t>3. BACKGROUND AND CONCEPTUAL FRAMEWORK</w:t>
      </w:r>
    </w:p>
    <w:p w14:paraId="344256D5" w14:textId="77777777" w:rsidR="007D22E9" w:rsidRPr="007D22E9" w:rsidRDefault="007D22E9" w:rsidP="007D22E9">
      <w:pPr>
        <w:rPr>
          <w:rFonts w:ascii="Times New Roman" w:hAnsi="Times New Roman" w:cs="Times New Roman"/>
          <w:sz w:val="24"/>
          <w:szCs w:val="24"/>
        </w:rPr>
      </w:pPr>
      <w:r w:rsidRPr="007D22E9">
        <w:rPr>
          <w:rFonts w:ascii="Times New Roman" w:hAnsi="Times New Roman" w:cs="Times New Roman"/>
          <w:sz w:val="24"/>
          <w:szCs w:val="24"/>
        </w:rPr>
        <w:lastRenderedPageBreak/>
        <w:t>Provide theoretical or historical context:</w:t>
      </w:r>
    </w:p>
    <w:p w14:paraId="700A01CB" w14:textId="77777777" w:rsidR="007D22E9" w:rsidRPr="007D22E9" w:rsidRDefault="007D22E9" w:rsidP="007D22E9">
      <w:pPr>
        <w:numPr>
          <w:ilvl w:val="0"/>
          <w:numId w:val="43"/>
        </w:numPr>
        <w:rPr>
          <w:rFonts w:ascii="Times New Roman" w:hAnsi="Times New Roman" w:cs="Times New Roman"/>
          <w:sz w:val="24"/>
          <w:szCs w:val="24"/>
        </w:rPr>
      </w:pPr>
      <w:r w:rsidRPr="007D22E9">
        <w:rPr>
          <w:rFonts w:ascii="Times New Roman" w:hAnsi="Times New Roman" w:cs="Times New Roman"/>
          <w:sz w:val="24"/>
          <w:szCs w:val="24"/>
        </w:rPr>
        <w:t>Definitions and principles</w:t>
      </w:r>
    </w:p>
    <w:p w14:paraId="4AF3AF79" w14:textId="77777777" w:rsidR="007D22E9" w:rsidRPr="007D22E9" w:rsidRDefault="007D22E9" w:rsidP="007D22E9">
      <w:pPr>
        <w:numPr>
          <w:ilvl w:val="0"/>
          <w:numId w:val="43"/>
        </w:numPr>
        <w:rPr>
          <w:rFonts w:ascii="Times New Roman" w:hAnsi="Times New Roman" w:cs="Times New Roman"/>
          <w:sz w:val="24"/>
          <w:szCs w:val="24"/>
        </w:rPr>
      </w:pPr>
      <w:r w:rsidRPr="007D22E9">
        <w:rPr>
          <w:rFonts w:ascii="Times New Roman" w:hAnsi="Times New Roman" w:cs="Times New Roman"/>
          <w:sz w:val="24"/>
          <w:szCs w:val="24"/>
        </w:rPr>
        <w:t>Evolution of the field</w:t>
      </w:r>
    </w:p>
    <w:p w14:paraId="019F9000" w14:textId="77777777" w:rsidR="007D22E9" w:rsidRPr="007D22E9" w:rsidRDefault="007D22E9" w:rsidP="007D22E9">
      <w:pPr>
        <w:numPr>
          <w:ilvl w:val="0"/>
          <w:numId w:val="43"/>
        </w:numPr>
        <w:rPr>
          <w:rFonts w:ascii="Times New Roman" w:hAnsi="Times New Roman" w:cs="Times New Roman"/>
          <w:sz w:val="24"/>
          <w:szCs w:val="24"/>
        </w:rPr>
      </w:pPr>
      <w:r w:rsidRPr="007D22E9">
        <w:rPr>
          <w:rFonts w:ascii="Times New Roman" w:hAnsi="Times New Roman" w:cs="Times New Roman"/>
          <w:sz w:val="24"/>
          <w:szCs w:val="24"/>
        </w:rPr>
        <w:t>Key technologies or discoveries</w:t>
      </w:r>
    </w:p>
    <w:p w14:paraId="6163F7B6" w14:textId="77777777" w:rsidR="007D22E9" w:rsidRPr="007D22E9" w:rsidRDefault="007D22E9" w:rsidP="007D22E9">
      <w:pPr>
        <w:rPr>
          <w:rFonts w:ascii="Times New Roman" w:hAnsi="Times New Roman" w:cs="Times New Roman"/>
          <w:sz w:val="24"/>
          <w:szCs w:val="24"/>
        </w:rPr>
      </w:pPr>
      <w:r w:rsidRPr="007D22E9">
        <w:rPr>
          <w:rFonts w:ascii="Times New Roman" w:hAnsi="Times New Roman" w:cs="Times New Roman"/>
          <w:sz w:val="24"/>
          <w:szCs w:val="24"/>
        </w:rPr>
        <w:pict w14:anchorId="4CE6E8BB">
          <v:rect id="_x0000_i1365" style="width:0;height:1.5pt" o:hralign="center" o:hrstd="t" o:hr="t" fillcolor="#a0a0a0" stroked="f"/>
        </w:pict>
      </w:r>
    </w:p>
    <w:p w14:paraId="5322E54C" w14:textId="77777777" w:rsidR="007D22E9" w:rsidRPr="007D22E9" w:rsidRDefault="007D22E9" w:rsidP="007D22E9">
      <w:pPr>
        <w:rPr>
          <w:rFonts w:ascii="Times New Roman" w:hAnsi="Times New Roman" w:cs="Times New Roman"/>
          <w:sz w:val="24"/>
          <w:szCs w:val="24"/>
        </w:rPr>
      </w:pPr>
      <w:r w:rsidRPr="007D22E9">
        <w:rPr>
          <w:rFonts w:ascii="Times New Roman" w:hAnsi="Times New Roman" w:cs="Times New Roman"/>
          <w:sz w:val="24"/>
          <w:szCs w:val="24"/>
        </w:rPr>
        <w:t>4. MAJOR THEMATIC SECTIONS</w:t>
      </w:r>
    </w:p>
    <w:p w14:paraId="7CC3744A" w14:textId="44F3AF00" w:rsidR="007D22E9" w:rsidRPr="007D22E9" w:rsidRDefault="007D22E9" w:rsidP="007D22E9">
      <w:pPr>
        <w:rPr>
          <w:rFonts w:ascii="Times New Roman" w:hAnsi="Times New Roman" w:cs="Times New Roman"/>
          <w:sz w:val="24"/>
          <w:szCs w:val="24"/>
        </w:rPr>
      </w:pPr>
      <w:r w:rsidRPr="007D22E9">
        <w:rPr>
          <w:rFonts w:ascii="Times New Roman" w:hAnsi="Times New Roman" w:cs="Times New Roman"/>
          <w:sz w:val="24"/>
          <w:szCs w:val="24"/>
        </w:rPr>
        <w:t xml:space="preserve">(Organize logically 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7D22E9">
        <w:rPr>
          <w:rFonts w:ascii="Times New Roman" w:hAnsi="Times New Roman" w:cs="Times New Roman"/>
          <w:sz w:val="24"/>
          <w:szCs w:val="24"/>
        </w:rPr>
        <w:t xml:space="preserve"> NOT chronologically.)</w:t>
      </w:r>
    </w:p>
    <w:p w14:paraId="7151395C" w14:textId="77777777" w:rsidR="007D22E9" w:rsidRPr="007D22E9" w:rsidRDefault="007D22E9" w:rsidP="007D22E9">
      <w:pPr>
        <w:rPr>
          <w:rFonts w:ascii="Times New Roman" w:hAnsi="Times New Roman" w:cs="Times New Roman"/>
          <w:sz w:val="24"/>
          <w:szCs w:val="24"/>
        </w:rPr>
      </w:pPr>
      <w:r w:rsidRPr="007D22E9">
        <w:rPr>
          <w:rFonts w:ascii="Times New Roman" w:hAnsi="Times New Roman" w:cs="Times New Roman"/>
          <w:sz w:val="24"/>
          <w:szCs w:val="24"/>
        </w:rPr>
        <w:t>4.1 Current Technologies / Approaches</w:t>
      </w:r>
    </w:p>
    <w:p w14:paraId="54126FA3" w14:textId="77777777" w:rsidR="007D22E9" w:rsidRPr="007D22E9" w:rsidRDefault="007D22E9" w:rsidP="007D22E9">
      <w:pPr>
        <w:rPr>
          <w:rFonts w:ascii="Times New Roman" w:hAnsi="Times New Roman" w:cs="Times New Roman"/>
          <w:sz w:val="24"/>
          <w:szCs w:val="24"/>
        </w:rPr>
      </w:pPr>
      <w:r w:rsidRPr="007D22E9">
        <w:rPr>
          <w:rFonts w:ascii="Times New Roman" w:hAnsi="Times New Roman" w:cs="Times New Roman"/>
          <w:sz w:val="24"/>
          <w:szCs w:val="24"/>
        </w:rPr>
        <w:t>Explain:</w:t>
      </w:r>
    </w:p>
    <w:p w14:paraId="6251ABBC" w14:textId="77777777" w:rsidR="007D22E9" w:rsidRPr="007D22E9" w:rsidRDefault="007D22E9" w:rsidP="007D22E9">
      <w:pPr>
        <w:numPr>
          <w:ilvl w:val="0"/>
          <w:numId w:val="44"/>
        </w:numPr>
        <w:rPr>
          <w:rFonts w:ascii="Times New Roman" w:hAnsi="Times New Roman" w:cs="Times New Roman"/>
          <w:sz w:val="24"/>
          <w:szCs w:val="24"/>
        </w:rPr>
      </w:pPr>
      <w:r w:rsidRPr="007D22E9">
        <w:rPr>
          <w:rFonts w:ascii="Times New Roman" w:hAnsi="Times New Roman" w:cs="Times New Roman"/>
          <w:sz w:val="24"/>
          <w:szCs w:val="24"/>
        </w:rPr>
        <w:t>Major methodologies used</w:t>
      </w:r>
    </w:p>
    <w:p w14:paraId="72363E3C" w14:textId="77777777" w:rsidR="007D22E9" w:rsidRPr="007D22E9" w:rsidRDefault="007D22E9" w:rsidP="007D22E9">
      <w:pPr>
        <w:numPr>
          <w:ilvl w:val="0"/>
          <w:numId w:val="44"/>
        </w:numPr>
        <w:rPr>
          <w:rFonts w:ascii="Times New Roman" w:hAnsi="Times New Roman" w:cs="Times New Roman"/>
          <w:sz w:val="24"/>
          <w:szCs w:val="24"/>
        </w:rPr>
      </w:pPr>
      <w:r w:rsidRPr="007D22E9">
        <w:rPr>
          <w:rFonts w:ascii="Times New Roman" w:hAnsi="Times New Roman" w:cs="Times New Roman"/>
          <w:sz w:val="24"/>
          <w:szCs w:val="24"/>
        </w:rPr>
        <w:t>Mechanisms and working principles</w:t>
      </w:r>
    </w:p>
    <w:p w14:paraId="25FE7610" w14:textId="77777777" w:rsidR="007D22E9" w:rsidRPr="007D22E9" w:rsidRDefault="007D22E9" w:rsidP="007D22E9">
      <w:pPr>
        <w:numPr>
          <w:ilvl w:val="0"/>
          <w:numId w:val="44"/>
        </w:numPr>
        <w:rPr>
          <w:rFonts w:ascii="Times New Roman" w:hAnsi="Times New Roman" w:cs="Times New Roman"/>
          <w:sz w:val="24"/>
          <w:szCs w:val="24"/>
        </w:rPr>
      </w:pPr>
      <w:r w:rsidRPr="007D22E9">
        <w:rPr>
          <w:rFonts w:ascii="Times New Roman" w:hAnsi="Times New Roman" w:cs="Times New Roman"/>
          <w:sz w:val="24"/>
          <w:szCs w:val="24"/>
        </w:rPr>
        <w:t>Advantages and limitations</w:t>
      </w:r>
    </w:p>
    <w:p w14:paraId="2E041DCE" w14:textId="77777777" w:rsidR="007D22E9" w:rsidRPr="007D22E9" w:rsidRDefault="007D22E9" w:rsidP="007D22E9">
      <w:pPr>
        <w:rPr>
          <w:rFonts w:ascii="Times New Roman" w:hAnsi="Times New Roman" w:cs="Times New Roman"/>
          <w:sz w:val="24"/>
          <w:szCs w:val="24"/>
        </w:rPr>
      </w:pPr>
      <w:r w:rsidRPr="007D22E9">
        <w:rPr>
          <w:rFonts w:ascii="Times New Roman" w:hAnsi="Times New Roman" w:cs="Times New Roman"/>
          <w:sz w:val="24"/>
          <w:szCs w:val="24"/>
        </w:rPr>
        <w:t>4.2 Recent Advances</w:t>
      </w:r>
    </w:p>
    <w:p w14:paraId="6EF82114" w14:textId="77777777" w:rsidR="007D22E9" w:rsidRPr="007D22E9" w:rsidRDefault="007D22E9" w:rsidP="007D22E9">
      <w:pPr>
        <w:rPr>
          <w:rFonts w:ascii="Times New Roman" w:hAnsi="Times New Roman" w:cs="Times New Roman"/>
          <w:sz w:val="24"/>
          <w:szCs w:val="24"/>
        </w:rPr>
      </w:pPr>
      <w:r w:rsidRPr="007D22E9">
        <w:rPr>
          <w:rFonts w:ascii="Times New Roman" w:hAnsi="Times New Roman" w:cs="Times New Roman"/>
          <w:sz w:val="24"/>
          <w:szCs w:val="24"/>
        </w:rPr>
        <w:t>Highlight:</w:t>
      </w:r>
    </w:p>
    <w:p w14:paraId="4019F3C7" w14:textId="77777777" w:rsidR="007D22E9" w:rsidRPr="007D22E9" w:rsidRDefault="007D22E9" w:rsidP="007D22E9">
      <w:pPr>
        <w:numPr>
          <w:ilvl w:val="0"/>
          <w:numId w:val="45"/>
        </w:numPr>
        <w:rPr>
          <w:rFonts w:ascii="Times New Roman" w:hAnsi="Times New Roman" w:cs="Times New Roman"/>
          <w:sz w:val="24"/>
          <w:szCs w:val="24"/>
        </w:rPr>
      </w:pPr>
      <w:r w:rsidRPr="007D22E9">
        <w:rPr>
          <w:rFonts w:ascii="Times New Roman" w:hAnsi="Times New Roman" w:cs="Times New Roman"/>
          <w:sz w:val="24"/>
          <w:szCs w:val="24"/>
        </w:rPr>
        <w:t>Breakthrough studies</w:t>
      </w:r>
    </w:p>
    <w:p w14:paraId="3EA9E858" w14:textId="77777777" w:rsidR="007D22E9" w:rsidRPr="007D22E9" w:rsidRDefault="007D22E9" w:rsidP="007D22E9">
      <w:pPr>
        <w:numPr>
          <w:ilvl w:val="0"/>
          <w:numId w:val="45"/>
        </w:numPr>
        <w:rPr>
          <w:rFonts w:ascii="Times New Roman" w:hAnsi="Times New Roman" w:cs="Times New Roman"/>
          <w:sz w:val="24"/>
          <w:szCs w:val="24"/>
        </w:rPr>
      </w:pPr>
      <w:r w:rsidRPr="007D22E9">
        <w:rPr>
          <w:rFonts w:ascii="Times New Roman" w:hAnsi="Times New Roman" w:cs="Times New Roman"/>
          <w:sz w:val="24"/>
          <w:szCs w:val="24"/>
        </w:rPr>
        <w:t>Emerging innovations</w:t>
      </w:r>
    </w:p>
    <w:p w14:paraId="174343A6" w14:textId="77777777" w:rsidR="007D22E9" w:rsidRPr="007D22E9" w:rsidRDefault="007D22E9" w:rsidP="007D22E9">
      <w:pPr>
        <w:numPr>
          <w:ilvl w:val="0"/>
          <w:numId w:val="45"/>
        </w:numPr>
        <w:rPr>
          <w:rFonts w:ascii="Times New Roman" w:hAnsi="Times New Roman" w:cs="Times New Roman"/>
          <w:sz w:val="24"/>
          <w:szCs w:val="24"/>
        </w:rPr>
      </w:pPr>
      <w:r w:rsidRPr="007D22E9">
        <w:rPr>
          <w:rFonts w:ascii="Times New Roman" w:hAnsi="Times New Roman" w:cs="Times New Roman"/>
          <w:sz w:val="24"/>
          <w:szCs w:val="24"/>
        </w:rPr>
        <w:t>Comparative analysis of techniques</w:t>
      </w:r>
    </w:p>
    <w:p w14:paraId="0A86FC51" w14:textId="77777777" w:rsidR="007D22E9" w:rsidRPr="007D22E9" w:rsidRDefault="007D22E9" w:rsidP="007D22E9">
      <w:pPr>
        <w:rPr>
          <w:rFonts w:ascii="Times New Roman" w:hAnsi="Times New Roman" w:cs="Times New Roman"/>
          <w:sz w:val="24"/>
          <w:szCs w:val="24"/>
        </w:rPr>
      </w:pPr>
      <w:r w:rsidRPr="007D22E9">
        <w:rPr>
          <w:rFonts w:ascii="Times New Roman" w:hAnsi="Times New Roman" w:cs="Times New Roman"/>
          <w:sz w:val="24"/>
          <w:szCs w:val="24"/>
        </w:rPr>
        <w:t>4.3 Applications</w:t>
      </w:r>
    </w:p>
    <w:p w14:paraId="778A6E10" w14:textId="77777777" w:rsidR="007D22E9" w:rsidRPr="007D22E9" w:rsidRDefault="007D22E9" w:rsidP="007D22E9">
      <w:pPr>
        <w:rPr>
          <w:rFonts w:ascii="Times New Roman" w:hAnsi="Times New Roman" w:cs="Times New Roman"/>
          <w:sz w:val="24"/>
          <w:szCs w:val="24"/>
        </w:rPr>
      </w:pPr>
      <w:r w:rsidRPr="007D22E9">
        <w:rPr>
          <w:rFonts w:ascii="Times New Roman" w:hAnsi="Times New Roman" w:cs="Times New Roman"/>
          <w:sz w:val="24"/>
          <w:szCs w:val="24"/>
        </w:rPr>
        <w:t>Discuss applications in:</w:t>
      </w:r>
    </w:p>
    <w:p w14:paraId="14AD5653" w14:textId="77777777" w:rsidR="007D22E9" w:rsidRPr="007D22E9" w:rsidRDefault="007D22E9" w:rsidP="007D22E9">
      <w:pPr>
        <w:numPr>
          <w:ilvl w:val="0"/>
          <w:numId w:val="46"/>
        </w:numPr>
        <w:rPr>
          <w:rFonts w:ascii="Times New Roman" w:hAnsi="Times New Roman" w:cs="Times New Roman"/>
          <w:sz w:val="24"/>
          <w:szCs w:val="24"/>
        </w:rPr>
      </w:pPr>
      <w:r w:rsidRPr="007D22E9">
        <w:rPr>
          <w:rFonts w:ascii="Times New Roman" w:hAnsi="Times New Roman" w:cs="Times New Roman"/>
          <w:sz w:val="24"/>
          <w:szCs w:val="24"/>
        </w:rPr>
        <w:t>Clinical diagnostics</w:t>
      </w:r>
    </w:p>
    <w:p w14:paraId="58D56107" w14:textId="77777777" w:rsidR="007D22E9" w:rsidRPr="007D22E9" w:rsidRDefault="007D22E9" w:rsidP="007D22E9">
      <w:pPr>
        <w:numPr>
          <w:ilvl w:val="0"/>
          <w:numId w:val="46"/>
        </w:numPr>
        <w:rPr>
          <w:rFonts w:ascii="Times New Roman" w:hAnsi="Times New Roman" w:cs="Times New Roman"/>
          <w:sz w:val="24"/>
          <w:szCs w:val="24"/>
        </w:rPr>
      </w:pPr>
      <w:r w:rsidRPr="007D22E9">
        <w:rPr>
          <w:rFonts w:ascii="Times New Roman" w:hAnsi="Times New Roman" w:cs="Times New Roman"/>
          <w:sz w:val="24"/>
          <w:szCs w:val="24"/>
        </w:rPr>
        <w:t>Environmental monitoring</w:t>
      </w:r>
    </w:p>
    <w:p w14:paraId="0CF83033" w14:textId="77777777" w:rsidR="007D22E9" w:rsidRPr="007D22E9" w:rsidRDefault="007D22E9" w:rsidP="007D22E9">
      <w:pPr>
        <w:numPr>
          <w:ilvl w:val="0"/>
          <w:numId w:val="46"/>
        </w:numPr>
        <w:rPr>
          <w:rFonts w:ascii="Times New Roman" w:hAnsi="Times New Roman" w:cs="Times New Roman"/>
          <w:sz w:val="24"/>
          <w:szCs w:val="24"/>
        </w:rPr>
      </w:pPr>
      <w:r w:rsidRPr="007D22E9">
        <w:rPr>
          <w:rFonts w:ascii="Times New Roman" w:hAnsi="Times New Roman" w:cs="Times New Roman"/>
          <w:sz w:val="24"/>
          <w:szCs w:val="24"/>
        </w:rPr>
        <w:t>Industrial or translational research</w:t>
      </w:r>
    </w:p>
    <w:p w14:paraId="285DC229" w14:textId="77777777" w:rsidR="007D22E9" w:rsidRPr="007D22E9" w:rsidRDefault="007D22E9" w:rsidP="007D22E9">
      <w:pPr>
        <w:rPr>
          <w:rFonts w:ascii="Times New Roman" w:hAnsi="Times New Roman" w:cs="Times New Roman"/>
          <w:sz w:val="24"/>
          <w:szCs w:val="24"/>
        </w:rPr>
      </w:pPr>
      <w:r w:rsidRPr="007D22E9">
        <w:rPr>
          <w:rFonts w:ascii="Times New Roman" w:hAnsi="Times New Roman" w:cs="Times New Roman"/>
          <w:sz w:val="24"/>
          <w:szCs w:val="24"/>
        </w:rPr>
        <w:t>4.4 Challenges and Limitations</w:t>
      </w:r>
    </w:p>
    <w:p w14:paraId="2FEE6A20" w14:textId="77777777" w:rsidR="007D22E9" w:rsidRPr="007D22E9" w:rsidRDefault="007D22E9" w:rsidP="007D22E9">
      <w:pPr>
        <w:rPr>
          <w:rFonts w:ascii="Times New Roman" w:hAnsi="Times New Roman" w:cs="Times New Roman"/>
          <w:sz w:val="24"/>
          <w:szCs w:val="24"/>
        </w:rPr>
      </w:pPr>
      <w:r w:rsidRPr="007D22E9">
        <w:rPr>
          <w:rFonts w:ascii="Times New Roman" w:hAnsi="Times New Roman" w:cs="Times New Roman"/>
          <w:sz w:val="24"/>
          <w:szCs w:val="24"/>
        </w:rPr>
        <w:t xml:space="preserve">Critically </w:t>
      </w:r>
      <w:proofErr w:type="spellStart"/>
      <w:r w:rsidRPr="007D22E9">
        <w:rPr>
          <w:rFonts w:ascii="Times New Roman" w:hAnsi="Times New Roman" w:cs="Times New Roman"/>
          <w:sz w:val="24"/>
          <w:szCs w:val="24"/>
        </w:rPr>
        <w:t>analyze</w:t>
      </w:r>
      <w:proofErr w:type="spellEnd"/>
      <w:r w:rsidRPr="007D22E9">
        <w:rPr>
          <w:rFonts w:ascii="Times New Roman" w:hAnsi="Times New Roman" w:cs="Times New Roman"/>
          <w:sz w:val="24"/>
          <w:szCs w:val="24"/>
        </w:rPr>
        <w:t>:</w:t>
      </w:r>
    </w:p>
    <w:p w14:paraId="686A0F2F" w14:textId="77777777" w:rsidR="007D22E9" w:rsidRPr="007D22E9" w:rsidRDefault="007D22E9" w:rsidP="007D22E9">
      <w:pPr>
        <w:numPr>
          <w:ilvl w:val="0"/>
          <w:numId w:val="47"/>
        </w:numPr>
        <w:rPr>
          <w:rFonts w:ascii="Times New Roman" w:hAnsi="Times New Roman" w:cs="Times New Roman"/>
          <w:sz w:val="24"/>
          <w:szCs w:val="24"/>
        </w:rPr>
      </w:pPr>
      <w:r w:rsidRPr="007D22E9">
        <w:rPr>
          <w:rFonts w:ascii="Times New Roman" w:hAnsi="Times New Roman" w:cs="Times New Roman"/>
          <w:sz w:val="24"/>
          <w:szCs w:val="24"/>
        </w:rPr>
        <w:t>Technical barriers</w:t>
      </w:r>
    </w:p>
    <w:p w14:paraId="47D57BCE" w14:textId="77777777" w:rsidR="007D22E9" w:rsidRPr="007D22E9" w:rsidRDefault="007D22E9" w:rsidP="007D22E9">
      <w:pPr>
        <w:numPr>
          <w:ilvl w:val="0"/>
          <w:numId w:val="47"/>
        </w:numPr>
        <w:rPr>
          <w:rFonts w:ascii="Times New Roman" w:hAnsi="Times New Roman" w:cs="Times New Roman"/>
          <w:sz w:val="24"/>
          <w:szCs w:val="24"/>
        </w:rPr>
      </w:pPr>
      <w:r w:rsidRPr="007D22E9">
        <w:rPr>
          <w:rFonts w:ascii="Times New Roman" w:hAnsi="Times New Roman" w:cs="Times New Roman"/>
          <w:sz w:val="24"/>
          <w:szCs w:val="24"/>
        </w:rPr>
        <w:t>Reproducibility issues</w:t>
      </w:r>
    </w:p>
    <w:p w14:paraId="63FB5FBB" w14:textId="77777777" w:rsidR="007D22E9" w:rsidRPr="007D22E9" w:rsidRDefault="007D22E9" w:rsidP="007D22E9">
      <w:pPr>
        <w:numPr>
          <w:ilvl w:val="0"/>
          <w:numId w:val="47"/>
        </w:numPr>
        <w:rPr>
          <w:rFonts w:ascii="Times New Roman" w:hAnsi="Times New Roman" w:cs="Times New Roman"/>
          <w:sz w:val="24"/>
          <w:szCs w:val="24"/>
        </w:rPr>
      </w:pPr>
      <w:r w:rsidRPr="007D22E9">
        <w:rPr>
          <w:rFonts w:ascii="Times New Roman" w:hAnsi="Times New Roman" w:cs="Times New Roman"/>
          <w:sz w:val="24"/>
          <w:szCs w:val="24"/>
        </w:rPr>
        <w:t>Cost, scalability, regulatory concerns</w:t>
      </w:r>
    </w:p>
    <w:p w14:paraId="3D94773A" w14:textId="77777777" w:rsidR="007D22E9" w:rsidRPr="007D22E9" w:rsidRDefault="007D22E9" w:rsidP="007D22E9">
      <w:pPr>
        <w:rPr>
          <w:rFonts w:ascii="Times New Roman" w:hAnsi="Times New Roman" w:cs="Times New Roman"/>
          <w:sz w:val="24"/>
          <w:szCs w:val="24"/>
        </w:rPr>
      </w:pPr>
      <w:r w:rsidRPr="007D22E9">
        <w:rPr>
          <w:rFonts w:ascii="Times New Roman" w:hAnsi="Times New Roman" w:cs="Times New Roman"/>
          <w:sz w:val="24"/>
          <w:szCs w:val="24"/>
        </w:rPr>
        <w:pict w14:anchorId="517B2719">
          <v:rect id="_x0000_i1366" style="width:0;height:1.5pt" o:hralign="center" o:hrstd="t" o:hr="t" fillcolor="#a0a0a0" stroked="f"/>
        </w:pict>
      </w:r>
    </w:p>
    <w:p w14:paraId="03AED44D" w14:textId="77777777" w:rsidR="007D22E9" w:rsidRPr="007D22E9" w:rsidRDefault="007D22E9" w:rsidP="007D22E9">
      <w:pPr>
        <w:rPr>
          <w:rFonts w:ascii="Times New Roman" w:hAnsi="Times New Roman" w:cs="Times New Roman"/>
          <w:sz w:val="24"/>
          <w:szCs w:val="24"/>
        </w:rPr>
      </w:pPr>
      <w:r w:rsidRPr="007D22E9">
        <w:rPr>
          <w:rFonts w:ascii="Times New Roman" w:hAnsi="Times New Roman" w:cs="Times New Roman"/>
          <w:sz w:val="24"/>
          <w:szCs w:val="24"/>
        </w:rPr>
        <w:t>5. COMPARATIVE ANALYSIS (Optional but Strongly Recommended)</w:t>
      </w:r>
    </w:p>
    <w:p w14:paraId="6513347C" w14:textId="77777777" w:rsidR="007D22E9" w:rsidRPr="007D22E9" w:rsidRDefault="007D22E9" w:rsidP="007D22E9">
      <w:pPr>
        <w:rPr>
          <w:rFonts w:ascii="Times New Roman" w:hAnsi="Times New Roman" w:cs="Times New Roman"/>
          <w:sz w:val="24"/>
          <w:szCs w:val="24"/>
        </w:rPr>
      </w:pPr>
      <w:r w:rsidRPr="007D22E9">
        <w:rPr>
          <w:rFonts w:ascii="Times New Roman" w:hAnsi="Times New Roman" w:cs="Times New Roman"/>
          <w:sz w:val="24"/>
          <w:szCs w:val="24"/>
        </w:rPr>
        <w:t>Include summary tables: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2"/>
        <w:gridCol w:w="927"/>
        <w:gridCol w:w="1193"/>
        <w:gridCol w:w="1167"/>
        <w:gridCol w:w="1601"/>
      </w:tblGrid>
      <w:tr w:rsidR="007D22E9" w:rsidRPr="007D22E9" w14:paraId="15E44B85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CD160D3" w14:textId="77777777" w:rsidR="007D22E9" w:rsidRPr="007D22E9" w:rsidRDefault="007D22E9" w:rsidP="007D22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2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Approach</w:t>
            </w:r>
          </w:p>
        </w:tc>
        <w:tc>
          <w:tcPr>
            <w:tcW w:w="0" w:type="auto"/>
            <w:vAlign w:val="center"/>
            <w:hideMark/>
          </w:tcPr>
          <w:p w14:paraId="777C4814" w14:textId="77777777" w:rsidR="007D22E9" w:rsidRPr="007D22E9" w:rsidRDefault="007D22E9" w:rsidP="007D22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2E9">
              <w:rPr>
                <w:rFonts w:ascii="Times New Roman" w:hAnsi="Times New Roman" w:cs="Times New Roman"/>
                <w:sz w:val="24"/>
                <w:szCs w:val="24"/>
              </w:rPr>
              <w:t>Principle</w:t>
            </w:r>
          </w:p>
        </w:tc>
        <w:tc>
          <w:tcPr>
            <w:tcW w:w="0" w:type="auto"/>
            <w:vAlign w:val="center"/>
            <w:hideMark/>
          </w:tcPr>
          <w:p w14:paraId="75E627C4" w14:textId="77777777" w:rsidR="007D22E9" w:rsidRPr="007D22E9" w:rsidRDefault="007D22E9" w:rsidP="007D22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2E9">
              <w:rPr>
                <w:rFonts w:ascii="Times New Roman" w:hAnsi="Times New Roman" w:cs="Times New Roman"/>
                <w:sz w:val="24"/>
                <w:szCs w:val="24"/>
              </w:rPr>
              <w:t>Advantages</w:t>
            </w:r>
          </w:p>
        </w:tc>
        <w:tc>
          <w:tcPr>
            <w:tcW w:w="0" w:type="auto"/>
            <w:vAlign w:val="center"/>
            <w:hideMark/>
          </w:tcPr>
          <w:p w14:paraId="199077D3" w14:textId="77777777" w:rsidR="007D22E9" w:rsidRPr="007D22E9" w:rsidRDefault="007D22E9" w:rsidP="007D22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2E9">
              <w:rPr>
                <w:rFonts w:ascii="Times New Roman" w:hAnsi="Times New Roman" w:cs="Times New Roman"/>
                <w:sz w:val="24"/>
                <w:szCs w:val="24"/>
              </w:rPr>
              <w:t>Limitations</w:t>
            </w:r>
          </w:p>
        </w:tc>
        <w:tc>
          <w:tcPr>
            <w:tcW w:w="0" w:type="auto"/>
            <w:vAlign w:val="center"/>
            <w:hideMark/>
          </w:tcPr>
          <w:p w14:paraId="5651A99A" w14:textId="77777777" w:rsidR="007D22E9" w:rsidRPr="007D22E9" w:rsidRDefault="007D22E9" w:rsidP="007D22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2E9">
              <w:rPr>
                <w:rFonts w:ascii="Times New Roman" w:hAnsi="Times New Roman" w:cs="Times New Roman"/>
                <w:sz w:val="24"/>
                <w:szCs w:val="24"/>
              </w:rPr>
              <w:t>Key References</w:t>
            </w:r>
          </w:p>
        </w:tc>
      </w:tr>
    </w:tbl>
    <w:p w14:paraId="7231E73C" w14:textId="77777777" w:rsidR="007D22E9" w:rsidRPr="007D22E9" w:rsidRDefault="007D22E9" w:rsidP="007D22E9">
      <w:pPr>
        <w:rPr>
          <w:rFonts w:ascii="Times New Roman" w:hAnsi="Times New Roman" w:cs="Times New Roman"/>
          <w:sz w:val="24"/>
          <w:szCs w:val="24"/>
        </w:rPr>
      </w:pPr>
      <w:r w:rsidRPr="007D22E9">
        <w:rPr>
          <w:rFonts w:ascii="Times New Roman" w:hAnsi="Times New Roman" w:cs="Times New Roman"/>
          <w:sz w:val="24"/>
          <w:szCs w:val="24"/>
        </w:rPr>
        <w:pict w14:anchorId="7C97C9C3">
          <v:rect id="_x0000_i1367" style="width:0;height:1.5pt" o:hralign="center" o:hrstd="t" o:hr="t" fillcolor="#a0a0a0" stroked="f"/>
        </w:pict>
      </w:r>
    </w:p>
    <w:p w14:paraId="7F80D24B" w14:textId="77777777" w:rsidR="007D22E9" w:rsidRPr="007D22E9" w:rsidRDefault="007D22E9" w:rsidP="007D22E9">
      <w:pPr>
        <w:rPr>
          <w:rFonts w:ascii="Times New Roman" w:hAnsi="Times New Roman" w:cs="Times New Roman"/>
          <w:sz w:val="24"/>
          <w:szCs w:val="24"/>
        </w:rPr>
      </w:pPr>
      <w:r w:rsidRPr="007D22E9">
        <w:rPr>
          <w:rFonts w:ascii="Times New Roman" w:hAnsi="Times New Roman" w:cs="Times New Roman"/>
          <w:sz w:val="24"/>
          <w:szCs w:val="24"/>
        </w:rPr>
        <w:t>6. FUTURE PERSPECTIVES</w:t>
      </w:r>
    </w:p>
    <w:p w14:paraId="0C107DDC" w14:textId="77777777" w:rsidR="007D22E9" w:rsidRPr="007D22E9" w:rsidRDefault="007D22E9" w:rsidP="007D22E9">
      <w:pPr>
        <w:numPr>
          <w:ilvl w:val="0"/>
          <w:numId w:val="48"/>
        </w:numPr>
        <w:rPr>
          <w:rFonts w:ascii="Times New Roman" w:hAnsi="Times New Roman" w:cs="Times New Roman"/>
          <w:sz w:val="24"/>
          <w:szCs w:val="24"/>
        </w:rPr>
      </w:pPr>
      <w:r w:rsidRPr="007D22E9">
        <w:rPr>
          <w:rFonts w:ascii="Times New Roman" w:hAnsi="Times New Roman" w:cs="Times New Roman"/>
          <w:sz w:val="24"/>
          <w:szCs w:val="24"/>
        </w:rPr>
        <w:t>Emerging trends</w:t>
      </w:r>
    </w:p>
    <w:p w14:paraId="6FB92913" w14:textId="77777777" w:rsidR="007D22E9" w:rsidRPr="007D22E9" w:rsidRDefault="007D22E9" w:rsidP="007D22E9">
      <w:pPr>
        <w:numPr>
          <w:ilvl w:val="0"/>
          <w:numId w:val="48"/>
        </w:numPr>
        <w:rPr>
          <w:rFonts w:ascii="Times New Roman" w:hAnsi="Times New Roman" w:cs="Times New Roman"/>
          <w:sz w:val="24"/>
          <w:szCs w:val="24"/>
        </w:rPr>
      </w:pPr>
      <w:r w:rsidRPr="007D22E9">
        <w:rPr>
          <w:rFonts w:ascii="Times New Roman" w:hAnsi="Times New Roman" w:cs="Times New Roman"/>
          <w:sz w:val="24"/>
          <w:szCs w:val="24"/>
        </w:rPr>
        <w:t>Research gaps needing attention</w:t>
      </w:r>
    </w:p>
    <w:p w14:paraId="2D69BB09" w14:textId="77777777" w:rsidR="007D22E9" w:rsidRPr="007D22E9" w:rsidRDefault="007D22E9" w:rsidP="007D22E9">
      <w:pPr>
        <w:numPr>
          <w:ilvl w:val="0"/>
          <w:numId w:val="48"/>
        </w:numPr>
        <w:rPr>
          <w:rFonts w:ascii="Times New Roman" w:hAnsi="Times New Roman" w:cs="Times New Roman"/>
          <w:sz w:val="24"/>
          <w:szCs w:val="24"/>
        </w:rPr>
      </w:pPr>
      <w:r w:rsidRPr="007D22E9">
        <w:rPr>
          <w:rFonts w:ascii="Times New Roman" w:hAnsi="Times New Roman" w:cs="Times New Roman"/>
          <w:sz w:val="24"/>
          <w:szCs w:val="24"/>
        </w:rPr>
        <w:t>Potential interdisciplinary integration</w:t>
      </w:r>
    </w:p>
    <w:p w14:paraId="4C3908EF" w14:textId="77777777" w:rsidR="007D22E9" w:rsidRPr="007D22E9" w:rsidRDefault="007D22E9" w:rsidP="007D22E9">
      <w:pPr>
        <w:numPr>
          <w:ilvl w:val="0"/>
          <w:numId w:val="48"/>
        </w:numPr>
        <w:rPr>
          <w:rFonts w:ascii="Times New Roman" w:hAnsi="Times New Roman" w:cs="Times New Roman"/>
          <w:sz w:val="24"/>
          <w:szCs w:val="24"/>
        </w:rPr>
      </w:pPr>
      <w:r w:rsidRPr="007D22E9">
        <w:rPr>
          <w:rFonts w:ascii="Times New Roman" w:hAnsi="Times New Roman" w:cs="Times New Roman"/>
          <w:sz w:val="24"/>
          <w:szCs w:val="24"/>
        </w:rPr>
        <w:t>Translational or commercialization outlook</w:t>
      </w:r>
    </w:p>
    <w:p w14:paraId="4318894C" w14:textId="77777777" w:rsidR="007D22E9" w:rsidRPr="007D22E9" w:rsidRDefault="007D22E9" w:rsidP="007D22E9">
      <w:pPr>
        <w:rPr>
          <w:rFonts w:ascii="Times New Roman" w:hAnsi="Times New Roman" w:cs="Times New Roman"/>
          <w:sz w:val="24"/>
          <w:szCs w:val="24"/>
        </w:rPr>
      </w:pPr>
      <w:r w:rsidRPr="007D22E9">
        <w:rPr>
          <w:rFonts w:ascii="Times New Roman" w:hAnsi="Times New Roman" w:cs="Times New Roman"/>
          <w:sz w:val="24"/>
          <w:szCs w:val="24"/>
        </w:rPr>
        <w:pict w14:anchorId="66243C51">
          <v:rect id="_x0000_i1368" style="width:0;height:1.5pt" o:hralign="center" o:hrstd="t" o:hr="t" fillcolor="#a0a0a0" stroked="f"/>
        </w:pict>
      </w:r>
    </w:p>
    <w:p w14:paraId="1F580599" w14:textId="77777777" w:rsidR="007D22E9" w:rsidRPr="007D22E9" w:rsidRDefault="007D22E9" w:rsidP="007D22E9">
      <w:pPr>
        <w:rPr>
          <w:rFonts w:ascii="Times New Roman" w:hAnsi="Times New Roman" w:cs="Times New Roman"/>
          <w:sz w:val="24"/>
          <w:szCs w:val="24"/>
        </w:rPr>
      </w:pPr>
      <w:r w:rsidRPr="007D22E9">
        <w:rPr>
          <w:rFonts w:ascii="Times New Roman" w:hAnsi="Times New Roman" w:cs="Times New Roman"/>
          <w:sz w:val="24"/>
          <w:szCs w:val="24"/>
        </w:rPr>
        <w:t>7. CONCLUSION</w:t>
      </w:r>
    </w:p>
    <w:p w14:paraId="0EDB8205" w14:textId="77777777" w:rsidR="007D22E9" w:rsidRPr="007D22E9" w:rsidRDefault="007D22E9" w:rsidP="007D22E9">
      <w:pPr>
        <w:numPr>
          <w:ilvl w:val="0"/>
          <w:numId w:val="49"/>
        </w:numPr>
        <w:rPr>
          <w:rFonts w:ascii="Times New Roman" w:hAnsi="Times New Roman" w:cs="Times New Roman"/>
          <w:sz w:val="24"/>
          <w:szCs w:val="24"/>
        </w:rPr>
      </w:pPr>
      <w:r w:rsidRPr="007D22E9">
        <w:rPr>
          <w:rFonts w:ascii="Times New Roman" w:hAnsi="Times New Roman" w:cs="Times New Roman"/>
          <w:sz w:val="24"/>
          <w:szCs w:val="24"/>
        </w:rPr>
        <w:t>Concise synthesis of reviewed literature</w:t>
      </w:r>
    </w:p>
    <w:p w14:paraId="1617BF94" w14:textId="77777777" w:rsidR="007D22E9" w:rsidRPr="007D22E9" w:rsidRDefault="007D22E9" w:rsidP="007D22E9">
      <w:pPr>
        <w:numPr>
          <w:ilvl w:val="0"/>
          <w:numId w:val="49"/>
        </w:numPr>
        <w:rPr>
          <w:rFonts w:ascii="Times New Roman" w:hAnsi="Times New Roman" w:cs="Times New Roman"/>
          <w:sz w:val="24"/>
          <w:szCs w:val="24"/>
        </w:rPr>
      </w:pPr>
      <w:r w:rsidRPr="007D22E9">
        <w:rPr>
          <w:rFonts w:ascii="Times New Roman" w:hAnsi="Times New Roman" w:cs="Times New Roman"/>
          <w:sz w:val="24"/>
          <w:szCs w:val="24"/>
        </w:rPr>
        <w:t>Scientific significance</w:t>
      </w:r>
    </w:p>
    <w:p w14:paraId="281D485D" w14:textId="77777777" w:rsidR="007D22E9" w:rsidRPr="007D22E9" w:rsidRDefault="007D22E9" w:rsidP="007D22E9">
      <w:pPr>
        <w:numPr>
          <w:ilvl w:val="0"/>
          <w:numId w:val="49"/>
        </w:numPr>
        <w:rPr>
          <w:rFonts w:ascii="Times New Roman" w:hAnsi="Times New Roman" w:cs="Times New Roman"/>
          <w:sz w:val="24"/>
          <w:szCs w:val="24"/>
        </w:rPr>
      </w:pPr>
      <w:r w:rsidRPr="007D22E9">
        <w:rPr>
          <w:rFonts w:ascii="Times New Roman" w:hAnsi="Times New Roman" w:cs="Times New Roman"/>
          <w:sz w:val="24"/>
          <w:szCs w:val="24"/>
        </w:rPr>
        <w:t>Final insight or recommendation</w:t>
      </w:r>
    </w:p>
    <w:p w14:paraId="066DE916" w14:textId="77777777" w:rsidR="007D22E9" w:rsidRPr="007D22E9" w:rsidRDefault="007D22E9" w:rsidP="007D22E9">
      <w:pPr>
        <w:rPr>
          <w:rFonts w:ascii="Times New Roman" w:hAnsi="Times New Roman" w:cs="Times New Roman"/>
          <w:sz w:val="24"/>
          <w:szCs w:val="24"/>
        </w:rPr>
      </w:pPr>
      <w:r w:rsidRPr="007D22E9">
        <w:rPr>
          <w:rFonts w:ascii="Times New Roman" w:hAnsi="Times New Roman" w:cs="Times New Roman"/>
          <w:i/>
          <w:iCs/>
          <w:sz w:val="24"/>
          <w:szCs w:val="24"/>
        </w:rPr>
        <w:t>(Avoid repeating earlier content.)</w:t>
      </w:r>
    </w:p>
    <w:p w14:paraId="4193A78A" w14:textId="77777777" w:rsidR="007D22E9" w:rsidRPr="007D22E9" w:rsidRDefault="007D22E9" w:rsidP="007D22E9">
      <w:pPr>
        <w:rPr>
          <w:rFonts w:ascii="Times New Roman" w:hAnsi="Times New Roman" w:cs="Times New Roman"/>
          <w:sz w:val="24"/>
          <w:szCs w:val="24"/>
        </w:rPr>
      </w:pPr>
      <w:r w:rsidRPr="007D22E9">
        <w:rPr>
          <w:rFonts w:ascii="Times New Roman" w:hAnsi="Times New Roman" w:cs="Times New Roman"/>
          <w:sz w:val="24"/>
          <w:szCs w:val="24"/>
        </w:rPr>
        <w:pict w14:anchorId="172AE0A5">
          <v:rect id="_x0000_i1369" style="width:0;height:1.5pt" o:hralign="center" o:hrstd="t" o:hr="t" fillcolor="#a0a0a0" stroked="f"/>
        </w:pict>
      </w:r>
    </w:p>
    <w:p w14:paraId="588F3BF6" w14:textId="77777777" w:rsidR="007D22E9" w:rsidRPr="007D22E9" w:rsidRDefault="007D22E9" w:rsidP="007D22E9">
      <w:pPr>
        <w:rPr>
          <w:rFonts w:ascii="Times New Roman" w:hAnsi="Times New Roman" w:cs="Times New Roman"/>
          <w:sz w:val="24"/>
          <w:szCs w:val="24"/>
        </w:rPr>
      </w:pPr>
      <w:r w:rsidRPr="007D22E9">
        <w:rPr>
          <w:rFonts w:ascii="Times New Roman" w:hAnsi="Times New Roman" w:cs="Times New Roman"/>
          <w:sz w:val="24"/>
          <w:szCs w:val="24"/>
        </w:rPr>
        <w:t>8. ACKNOWLEDGEMENTS</w:t>
      </w:r>
    </w:p>
    <w:p w14:paraId="09FC3C9D" w14:textId="77777777" w:rsidR="007D22E9" w:rsidRPr="007D22E9" w:rsidRDefault="007D22E9" w:rsidP="007D22E9">
      <w:pPr>
        <w:rPr>
          <w:rFonts w:ascii="Times New Roman" w:hAnsi="Times New Roman" w:cs="Times New Roman"/>
          <w:sz w:val="24"/>
          <w:szCs w:val="24"/>
        </w:rPr>
      </w:pPr>
      <w:r w:rsidRPr="007D22E9">
        <w:rPr>
          <w:rFonts w:ascii="Times New Roman" w:hAnsi="Times New Roman" w:cs="Times New Roman"/>
          <w:sz w:val="24"/>
          <w:szCs w:val="24"/>
        </w:rPr>
        <w:t>Mention:</w:t>
      </w:r>
    </w:p>
    <w:p w14:paraId="2CAE0A42" w14:textId="77777777" w:rsidR="007D22E9" w:rsidRPr="007D22E9" w:rsidRDefault="007D22E9" w:rsidP="007D22E9">
      <w:pPr>
        <w:numPr>
          <w:ilvl w:val="0"/>
          <w:numId w:val="50"/>
        </w:numPr>
        <w:rPr>
          <w:rFonts w:ascii="Times New Roman" w:hAnsi="Times New Roman" w:cs="Times New Roman"/>
          <w:sz w:val="24"/>
          <w:szCs w:val="24"/>
        </w:rPr>
      </w:pPr>
      <w:r w:rsidRPr="007D22E9">
        <w:rPr>
          <w:rFonts w:ascii="Times New Roman" w:hAnsi="Times New Roman" w:cs="Times New Roman"/>
          <w:sz w:val="24"/>
          <w:szCs w:val="24"/>
        </w:rPr>
        <w:t>Funding agencies</w:t>
      </w:r>
    </w:p>
    <w:p w14:paraId="2BCC5ACC" w14:textId="77777777" w:rsidR="007D22E9" w:rsidRPr="007D22E9" w:rsidRDefault="007D22E9" w:rsidP="007D22E9">
      <w:pPr>
        <w:numPr>
          <w:ilvl w:val="0"/>
          <w:numId w:val="50"/>
        </w:numPr>
        <w:rPr>
          <w:rFonts w:ascii="Times New Roman" w:hAnsi="Times New Roman" w:cs="Times New Roman"/>
          <w:sz w:val="24"/>
          <w:szCs w:val="24"/>
        </w:rPr>
      </w:pPr>
      <w:r w:rsidRPr="007D22E9">
        <w:rPr>
          <w:rFonts w:ascii="Times New Roman" w:hAnsi="Times New Roman" w:cs="Times New Roman"/>
          <w:sz w:val="24"/>
          <w:szCs w:val="24"/>
        </w:rPr>
        <w:t>Institutional support</w:t>
      </w:r>
    </w:p>
    <w:p w14:paraId="59C40F43" w14:textId="77777777" w:rsidR="007D22E9" w:rsidRPr="007D22E9" w:rsidRDefault="007D22E9" w:rsidP="007D22E9">
      <w:pPr>
        <w:numPr>
          <w:ilvl w:val="0"/>
          <w:numId w:val="50"/>
        </w:numPr>
        <w:rPr>
          <w:rFonts w:ascii="Times New Roman" w:hAnsi="Times New Roman" w:cs="Times New Roman"/>
          <w:sz w:val="24"/>
          <w:szCs w:val="24"/>
        </w:rPr>
      </w:pPr>
      <w:r w:rsidRPr="007D22E9">
        <w:rPr>
          <w:rFonts w:ascii="Times New Roman" w:hAnsi="Times New Roman" w:cs="Times New Roman"/>
          <w:sz w:val="24"/>
          <w:szCs w:val="24"/>
        </w:rPr>
        <w:t>Contributors (non-authors)</w:t>
      </w:r>
    </w:p>
    <w:p w14:paraId="518A5E4C" w14:textId="77777777" w:rsidR="007D22E9" w:rsidRPr="007D22E9" w:rsidRDefault="007D22E9" w:rsidP="007D22E9">
      <w:pPr>
        <w:rPr>
          <w:rFonts w:ascii="Times New Roman" w:hAnsi="Times New Roman" w:cs="Times New Roman"/>
          <w:sz w:val="24"/>
          <w:szCs w:val="24"/>
        </w:rPr>
      </w:pPr>
      <w:r w:rsidRPr="007D22E9">
        <w:rPr>
          <w:rFonts w:ascii="Times New Roman" w:hAnsi="Times New Roman" w:cs="Times New Roman"/>
          <w:sz w:val="24"/>
          <w:szCs w:val="24"/>
        </w:rPr>
        <w:pict w14:anchorId="62F8DF06">
          <v:rect id="_x0000_i1370" style="width:0;height:1.5pt" o:hralign="center" o:hrstd="t" o:hr="t" fillcolor="#a0a0a0" stroked="f"/>
        </w:pict>
      </w:r>
    </w:p>
    <w:p w14:paraId="44506519" w14:textId="77777777" w:rsidR="007D22E9" w:rsidRPr="007D22E9" w:rsidRDefault="007D22E9" w:rsidP="007D22E9">
      <w:pPr>
        <w:rPr>
          <w:rFonts w:ascii="Times New Roman" w:hAnsi="Times New Roman" w:cs="Times New Roman"/>
          <w:sz w:val="24"/>
          <w:szCs w:val="24"/>
        </w:rPr>
      </w:pPr>
      <w:r w:rsidRPr="007D22E9">
        <w:rPr>
          <w:rFonts w:ascii="Times New Roman" w:hAnsi="Times New Roman" w:cs="Times New Roman"/>
          <w:sz w:val="24"/>
          <w:szCs w:val="24"/>
        </w:rPr>
        <w:t>9. DECLARATIONS</w:t>
      </w:r>
    </w:p>
    <w:p w14:paraId="5B43419A" w14:textId="77777777" w:rsidR="007D22E9" w:rsidRPr="007D22E9" w:rsidRDefault="007D22E9" w:rsidP="007D22E9">
      <w:pPr>
        <w:rPr>
          <w:rFonts w:ascii="Times New Roman" w:hAnsi="Times New Roman" w:cs="Times New Roman"/>
          <w:sz w:val="24"/>
          <w:szCs w:val="24"/>
        </w:rPr>
      </w:pPr>
      <w:r w:rsidRPr="007D22E9">
        <w:rPr>
          <w:rFonts w:ascii="Times New Roman" w:hAnsi="Times New Roman" w:cs="Times New Roman"/>
          <w:sz w:val="24"/>
          <w:szCs w:val="24"/>
        </w:rPr>
        <w:t>Funding:</w:t>
      </w:r>
      <w:r w:rsidRPr="007D22E9">
        <w:rPr>
          <w:rFonts w:ascii="Times New Roman" w:hAnsi="Times New Roman" w:cs="Times New Roman"/>
          <w:sz w:val="24"/>
          <w:szCs w:val="24"/>
        </w:rPr>
        <w:br/>
        <w:t>Provide grant details or state none.</w:t>
      </w:r>
    </w:p>
    <w:p w14:paraId="3E38A2C3" w14:textId="77777777" w:rsidR="007D22E9" w:rsidRPr="007D22E9" w:rsidRDefault="007D22E9" w:rsidP="007D22E9">
      <w:pPr>
        <w:rPr>
          <w:rFonts w:ascii="Times New Roman" w:hAnsi="Times New Roman" w:cs="Times New Roman"/>
          <w:sz w:val="24"/>
          <w:szCs w:val="24"/>
        </w:rPr>
      </w:pPr>
      <w:r w:rsidRPr="007D22E9">
        <w:rPr>
          <w:rFonts w:ascii="Times New Roman" w:hAnsi="Times New Roman" w:cs="Times New Roman"/>
          <w:sz w:val="24"/>
          <w:szCs w:val="24"/>
        </w:rPr>
        <w:t>Conflict of Interest:</w:t>
      </w:r>
      <w:r w:rsidRPr="007D22E9">
        <w:rPr>
          <w:rFonts w:ascii="Times New Roman" w:hAnsi="Times New Roman" w:cs="Times New Roman"/>
          <w:sz w:val="24"/>
          <w:szCs w:val="24"/>
        </w:rPr>
        <w:br/>
        <w:t>The authors declare no conflict of interest.</w:t>
      </w:r>
    </w:p>
    <w:p w14:paraId="1DC8E94F" w14:textId="77777777" w:rsidR="007D22E9" w:rsidRPr="007D22E9" w:rsidRDefault="007D22E9" w:rsidP="007D22E9">
      <w:pPr>
        <w:rPr>
          <w:rFonts w:ascii="Times New Roman" w:hAnsi="Times New Roman" w:cs="Times New Roman"/>
          <w:sz w:val="24"/>
          <w:szCs w:val="24"/>
        </w:rPr>
      </w:pPr>
      <w:r w:rsidRPr="007D22E9">
        <w:rPr>
          <w:rFonts w:ascii="Times New Roman" w:hAnsi="Times New Roman" w:cs="Times New Roman"/>
          <w:sz w:val="24"/>
          <w:szCs w:val="24"/>
        </w:rPr>
        <w:t>Author Contributions:</w:t>
      </w:r>
      <w:r w:rsidRPr="007D22E9">
        <w:rPr>
          <w:rFonts w:ascii="Times New Roman" w:hAnsi="Times New Roman" w:cs="Times New Roman"/>
          <w:sz w:val="24"/>
          <w:szCs w:val="24"/>
        </w:rPr>
        <w:br/>
        <w:t>Specify roles (conceptualization, literature analysis, writing, editing).</w:t>
      </w:r>
    </w:p>
    <w:p w14:paraId="3FAB46B4" w14:textId="77777777" w:rsidR="007D22E9" w:rsidRPr="007D22E9" w:rsidRDefault="007D22E9" w:rsidP="007D22E9">
      <w:pPr>
        <w:rPr>
          <w:rFonts w:ascii="Times New Roman" w:hAnsi="Times New Roman" w:cs="Times New Roman"/>
          <w:sz w:val="24"/>
          <w:szCs w:val="24"/>
        </w:rPr>
      </w:pPr>
      <w:r w:rsidRPr="007D22E9">
        <w:rPr>
          <w:rFonts w:ascii="Times New Roman" w:hAnsi="Times New Roman" w:cs="Times New Roman"/>
          <w:sz w:val="24"/>
          <w:szCs w:val="24"/>
        </w:rPr>
        <w:pict w14:anchorId="0090D528">
          <v:rect id="_x0000_i1371" style="width:0;height:1.5pt" o:hralign="center" o:hrstd="t" o:hr="t" fillcolor="#a0a0a0" stroked="f"/>
        </w:pict>
      </w:r>
    </w:p>
    <w:p w14:paraId="28C43A6A" w14:textId="77777777" w:rsidR="007D22E9" w:rsidRPr="007D22E9" w:rsidRDefault="007D22E9" w:rsidP="007D22E9">
      <w:pPr>
        <w:rPr>
          <w:rFonts w:ascii="Times New Roman" w:hAnsi="Times New Roman" w:cs="Times New Roman"/>
          <w:sz w:val="24"/>
          <w:szCs w:val="24"/>
        </w:rPr>
      </w:pPr>
      <w:r w:rsidRPr="007D22E9">
        <w:rPr>
          <w:rFonts w:ascii="Times New Roman" w:hAnsi="Times New Roman" w:cs="Times New Roman"/>
          <w:sz w:val="24"/>
          <w:szCs w:val="24"/>
        </w:rPr>
        <w:t>10. REFERENCES</w:t>
      </w:r>
    </w:p>
    <w:p w14:paraId="0B01B1E1" w14:textId="1FEA7451" w:rsidR="007D22E9" w:rsidRPr="007D22E9" w:rsidRDefault="007D22E9" w:rsidP="007D22E9">
      <w:pPr>
        <w:rPr>
          <w:rFonts w:ascii="Times New Roman" w:hAnsi="Times New Roman" w:cs="Times New Roman"/>
          <w:sz w:val="24"/>
          <w:szCs w:val="24"/>
        </w:rPr>
      </w:pPr>
      <w:r w:rsidRPr="007D22E9">
        <w:rPr>
          <w:rFonts w:ascii="Times New Roman" w:hAnsi="Times New Roman" w:cs="Times New Roman"/>
          <w:sz w:val="24"/>
          <w:szCs w:val="24"/>
        </w:rPr>
        <w:t>Follow required journal style (Vancouver).</w:t>
      </w:r>
    </w:p>
    <w:p w14:paraId="5B11AF25" w14:textId="77777777" w:rsidR="007D22E9" w:rsidRPr="007D22E9" w:rsidRDefault="007D22E9" w:rsidP="007D22E9">
      <w:pPr>
        <w:rPr>
          <w:rFonts w:ascii="Times New Roman" w:hAnsi="Times New Roman" w:cs="Times New Roman"/>
          <w:sz w:val="24"/>
          <w:szCs w:val="24"/>
        </w:rPr>
      </w:pPr>
      <w:r w:rsidRPr="007D22E9">
        <w:rPr>
          <w:rFonts w:ascii="Times New Roman" w:hAnsi="Times New Roman" w:cs="Times New Roman"/>
          <w:sz w:val="24"/>
          <w:szCs w:val="24"/>
        </w:rPr>
        <w:t>Ensure:</w:t>
      </w:r>
    </w:p>
    <w:p w14:paraId="5079174D" w14:textId="7386E66C" w:rsidR="007D22E9" w:rsidRPr="007D22E9" w:rsidRDefault="007D22E9" w:rsidP="007D22E9">
      <w:pPr>
        <w:numPr>
          <w:ilvl w:val="0"/>
          <w:numId w:val="51"/>
        </w:numPr>
        <w:rPr>
          <w:rFonts w:ascii="Times New Roman" w:hAnsi="Times New Roman" w:cs="Times New Roman"/>
          <w:sz w:val="24"/>
          <w:szCs w:val="24"/>
        </w:rPr>
      </w:pPr>
      <w:r w:rsidRPr="007D22E9">
        <w:rPr>
          <w:rFonts w:ascii="Times New Roman" w:hAnsi="Times New Roman" w:cs="Times New Roman"/>
          <w:sz w:val="24"/>
          <w:szCs w:val="24"/>
        </w:rPr>
        <w:lastRenderedPageBreak/>
        <w:t>Majority of citations are recent (last 5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7D22E9">
        <w:rPr>
          <w:rFonts w:ascii="Times New Roman" w:hAnsi="Times New Roman" w:cs="Times New Roman"/>
          <w:sz w:val="24"/>
          <w:szCs w:val="24"/>
        </w:rPr>
        <w:t>8 years)</w:t>
      </w:r>
    </w:p>
    <w:p w14:paraId="507FBE49" w14:textId="77777777" w:rsidR="007D22E9" w:rsidRPr="007D22E9" w:rsidRDefault="007D22E9" w:rsidP="007D22E9">
      <w:pPr>
        <w:numPr>
          <w:ilvl w:val="0"/>
          <w:numId w:val="51"/>
        </w:numPr>
        <w:rPr>
          <w:rFonts w:ascii="Times New Roman" w:hAnsi="Times New Roman" w:cs="Times New Roman"/>
          <w:sz w:val="24"/>
          <w:szCs w:val="24"/>
        </w:rPr>
      </w:pPr>
      <w:r w:rsidRPr="007D22E9">
        <w:rPr>
          <w:rFonts w:ascii="Times New Roman" w:hAnsi="Times New Roman" w:cs="Times New Roman"/>
          <w:sz w:val="24"/>
          <w:szCs w:val="24"/>
        </w:rPr>
        <w:t>Include seminal papers where necessary</w:t>
      </w:r>
    </w:p>
    <w:p w14:paraId="4FB3E424" w14:textId="77777777" w:rsidR="007D22E9" w:rsidRPr="007D22E9" w:rsidRDefault="007D22E9" w:rsidP="007D22E9">
      <w:pPr>
        <w:rPr>
          <w:rFonts w:ascii="Times New Roman" w:hAnsi="Times New Roman" w:cs="Times New Roman"/>
          <w:sz w:val="24"/>
          <w:szCs w:val="24"/>
        </w:rPr>
      </w:pPr>
      <w:r w:rsidRPr="007D22E9">
        <w:rPr>
          <w:rFonts w:ascii="Times New Roman" w:hAnsi="Times New Roman" w:cs="Times New Roman"/>
          <w:sz w:val="24"/>
          <w:szCs w:val="24"/>
        </w:rPr>
        <w:pict w14:anchorId="4F4E0931">
          <v:rect id="_x0000_i1372" style="width:0;height:1.5pt" o:hralign="center" o:hrstd="t" o:hr="t" fillcolor="#a0a0a0" stroked="f"/>
        </w:pict>
      </w:r>
    </w:p>
    <w:p w14:paraId="434408F4" w14:textId="77777777" w:rsidR="007D22E9" w:rsidRPr="007D22E9" w:rsidRDefault="007D22E9" w:rsidP="007D22E9">
      <w:pPr>
        <w:rPr>
          <w:rFonts w:ascii="Times New Roman" w:hAnsi="Times New Roman" w:cs="Times New Roman"/>
          <w:sz w:val="24"/>
          <w:szCs w:val="24"/>
        </w:rPr>
      </w:pPr>
      <w:r w:rsidRPr="007D22E9">
        <w:rPr>
          <w:rFonts w:ascii="Times New Roman" w:hAnsi="Times New Roman" w:cs="Times New Roman"/>
          <w:sz w:val="24"/>
          <w:szCs w:val="24"/>
        </w:rPr>
        <w:t>FIGURES AND TABLES (Highly Encouraged in Reviews)</w:t>
      </w:r>
    </w:p>
    <w:p w14:paraId="2418443F" w14:textId="77777777" w:rsidR="007D22E9" w:rsidRPr="007D22E9" w:rsidRDefault="007D22E9" w:rsidP="007D22E9">
      <w:pPr>
        <w:rPr>
          <w:rFonts w:ascii="Times New Roman" w:hAnsi="Times New Roman" w:cs="Times New Roman"/>
          <w:sz w:val="24"/>
          <w:szCs w:val="24"/>
        </w:rPr>
      </w:pPr>
      <w:r w:rsidRPr="007D22E9">
        <w:rPr>
          <w:rFonts w:ascii="Times New Roman" w:hAnsi="Times New Roman" w:cs="Times New Roman"/>
          <w:sz w:val="24"/>
          <w:szCs w:val="24"/>
        </w:rPr>
        <w:t>Figure 1. Conceptual diagram of the reviewed topic.</w:t>
      </w:r>
      <w:r w:rsidRPr="007D22E9">
        <w:rPr>
          <w:rFonts w:ascii="Times New Roman" w:hAnsi="Times New Roman" w:cs="Times New Roman"/>
          <w:sz w:val="24"/>
          <w:szCs w:val="24"/>
        </w:rPr>
        <w:br/>
        <w:t>Figure 2. Mechanism or workflow summary.</w:t>
      </w:r>
    </w:p>
    <w:p w14:paraId="51FEE2ED" w14:textId="77777777" w:rsidR="007D22E9" w:rsidRPr="007D22E9" w:rsidRDefault="007D22E9" w:rsidP="007D22E9">
      <w:pPr>
        <w:rPr>
          <w:rFonts w:ascii="Times New Roman" w:hAnsi="Times New Roman" w:cs="Times New Roman"/>
          <w:sz w:val="24"/>
          <w:szCs w:val="24"/>
        </w:rPr>
      </w:pPr>
      <w:r w:rsidRPr="007D22E9">
        <w:rPr>
          <w:rFonts w:ascii="Times New Roman" w:hAnsi="Times New Roman" w:cs="Times New Roman"/>
          <w:sz w:val="24"/>
          <w:szCs w:val="24"/>
        </w:rPr>
        <w:t>Use schematic illustrations to improve readability.</w:t>
      </w:r>
    </w:p>
    <w:p w14:paraId="3A548739" w14:textId="77777777" w:rsidR="007D22E9" w:rsidRPr="007D22E9" w:rsidRDefault="007D22E9" w:rsidP="007D22E9">
      <w:pPr>
        <w:rPr>
          <w:rFonts w:ascii="Times New Roman" w:hAnsi="Times New Roman" w:cs="Times New Roman"/>
          <w:sz w:val="24"/>
          <w:szCs w:val="24"/>
        </w:rPr>
      </w:pPr>
      <w:r w:rsidRPr="007D22E9">
        <w:rPr>
          <w:rFonts w:ascii="Times New Roman" w:hAnsi="Times New Roman" w:cs="Times New Roman"/>
          <w:sz w:val="24"/>
          <w:szCs w:val="24"/>
        </w:rPr>
        <w:pict w14:anchorId="7FC37656">
          <v:rect id="_x0000_i1373" style="width:0;height:1.5pt" o:hralign="center" o:hrstd="t" o:hr="t" fillcolor="#a0a0a0" stroked="f"/>
        </w:pict>
      </w:r>
    </w:p>
    <w:p w14:paraId="57D4697A" w14:textId="77777777" w:rsidR="007D22E9" w:rsidRPr="007D22E9" w:rsidRDefault="007D22E9" w:rsidP="007D22E9">
      <w:pPr>
        <w:rPr>
          <w:rFonts w:ascii="Times New Roman" w:hAnsi="Times New Roman" w:cs="Times New Roman"/>
          <w:sz w:val="24"/>
          <w:szCs w:val="24"/>
        </w:rPr>
      </w:pPr>
      <w:r w:rsidRPr="007D22E9">
        <w:rPr>
          <w:rFonts w:ascii="Times New Roman" w:hAnsi="Times New Roman" w:cs="Times New Roman"/>
          <w:sz w:val="24"/>
          <w:szCs w:val="24"/>
        </w:rPr>
        <w:t>FORMATTING GUIDELINES FOR REVIEW ARTICLES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15"/>
        <w:gridCol w:w="4234"/>
      </w:tblGrid>
      <w:tr w:rsidR="007D22E9" w:rsidRPr="007D22E9" w14:paraId="79B768E8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ADF4A03" w14:textId="77777777" w:rsidR="007D22E9" w:rsidRPr="007D22E9" w:rsidRDefault="007D22E9" w:rsidP="007D22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2E9">
              <w:rPr>
                <w:rFonts w:ascii="Times New Roman" w:hAnsi="Times New Roman" w:cs="Times New Roman"/>
                <w:sz w:val="24"/>
                <w:szCs w:val="24"/>
              </w:rPr>
              <w:t>Parameter</w:t>
            </w:r>
          </w:p>
        </w:tc>
        <w:tc>
          <w:tcPr>
            <w:tcW w:w="0" w:type="auto"/>
            <w:vAlign w:val="center"/>
            <w:hideMark/>
          </w:tcPr>
          <w:p w14:paraId="3326FCA7" w14:textId="77777777" w:rsidR="007D22E9" w:rsidRPr="007D22E9" w:rsidRDefault="007D22E9" w:rsidP="007D22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2E9">
              <w:rPr>
                <w:rFonts w:ascii="Times New Roman" w:hAnsi="Times New Roman" w:cs="Times New Roman"/>
                <w:sz w:val="24"/>
                <w:szCs w:val="24"/>
              </w:rPr>
              <w:t>Requirement</w:t>
            </w:r>
          </w:p>
        </w:tc>
      </w:tr>
      <w:tr w:rsidR="007D22E9" w:rsidRPr="007D22E9" w14:paraId="6C64A02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C408F1C" w14:textId="77777777" w:rsidR="007D22E9" w:rsidRPr="007D22E9" w:rsidRDefault="007D22E9" w:rsidP="007D22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2E9">
              <w:rPr>
                <w:rFonts w:ascii="Times New Roman" w:hAnsi="Times New Roman" w:cs="Times New Roman"/>
                <w:sz w:val="24"/>
                <w:szCs w:val="24"/>
              </w:rPr>
              <w:t>Word Limit</w:t>
            </w:r>
          </w:p>
        </w:tc>
        <w:tc>
          <w:tcPr>
            <w:tcW w:w="0" w:type="auto"/>
            <w:vAlign w:val="center"/>
            <w:hideMark/>
          </w:tcPr>
          <w:p w14:paraId="23BEDE58" w14:textId="58654939" w:rsidR="007D22E9" w:rsidRPr="007D22E9" w:rsidRDefault="007D22E9" w:rsidP="007D22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D22E9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D22E9">
              <w:rPr>
                <w:rFonts w:ascii="Times New Roman" w:hAnsi="Times New Roman" w:cs="Times New Roman"/>
                <w:sz w:val="24"/>
                <w:szCs w:val="24"/>
              </w:rPr>
              <w:t>8000 words (typical)</w:t>
            </w:r>
          </w:p>
        </w:tc>
      </w:tr>
      <w:tr w:rsidR="007D22E9" w:rsidRPr="007D22E9" w14:paraId="07D0C83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B60A4E6" w14:textId="77777777" w:rsidR="007D22E9" w:rsidRPr="007D22E9" w:rsidRDefault="007D22E9" w:rsidP="007D22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2E9">
              <w:rPr>
                <w:rFonts w:ascii="Times New Roman" w:hAnsi="Times New Roman" w:cs="Times New Roman"/>
                <w:sz w:val="24"/>
                <w:szCs w:val="24"/>
              </w:rPr>
              <w:t>Abstract</w:t>
            </w:r>
          </w:p>
        </w:tc>
        <w:tc>
          <w:tcPr>
            <w:tcW w:w="0" w:type="auto"/>
            <w:vAlign w:val="center"/>
            <w:hideMark/>
          </w:tcPr>
          <w:p w14:paraId="75A2F653" w14:textId="489CBE51" w:rsidR="007D22E9" w:rsidRPr="007D22E9" w:rsidRDefault="007D22E9" w:rsidP="007D22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2E9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D22E9">
              <w:rPr>
                <w:rFonts w:ascii="Times New Roman" w:hAnsi="Times New Roman" w:cs="Times New Roman"/>
                <w:sz w:val="24"/>
                <w:szCs w:val="24"/>
              </w:rPr>
              <w:t>300 words</w:t>
            </w:r>
          </w:p>
        </w:tc>
      </w:tr>
      <w:tr w:rsidR="007D22E9" w:rsidRPr="007D22E9" w14:paraId="574E14A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F9D9568" w14:textId="77777777" w:rsidR="007D22E9" w:rsidRPr="007D22E9" w:rsidRDefault="007D22E9" w:rsidP="007D22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2E9">
              <w:rPr>
                <w:rFonts w:ascii="Times New Roman" w:hAnsi="Times New Roman" w:cs="Times New Roman"/>
                <w:sz w:val="24"/>
                <w:szCs w:val="24"/>
              </w:rPr>
              <w:t>References</w:t>
            </w:r>
          </w:p>
        </w:tc>
        <w:tc>
          <w:tcPr>
            <w:tcW w:w="0" w:type="auto"/>
            <w:vAlign w:val="center"/>
            <w:hideMark/>
          </w:tcPr>
          <w:p w14:paraId="0B79B62A" w14:textId="28A53BA2" w:rsidR="007D22E9" w:rsidRPr="007D22E9" w:rsidRDefault="007D22E9" w:rsidP="007D22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2E9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D22E9">
              <w:rPr>
                <w:rFonts w:ascii="Times New Roman" w:hAnsi="Times New Roman" w:cs="Times New Roman"/>
                <w:sz w:val="24"/>
                <w:szCs w:val="24"/>
              </w:rPr>
              <w:t>150 (depending on journal)</w:t>
            </w:r>
          </w:p>
        </w:tc>
      </w:tr>
      <w:tr w:rsidR="007D22E9" w:rsidRPr="007D22E9" w14:paraId="2BE8D56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97AB7EF" w14:textId="77777777" w:rsidR="007D22E9" w:rsidRPr="007D22E9" w:rsidRDefault="007D22E9" w:rsidP="007D22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2E9">
              <w:rPr>
                <w:rFonts w:ascii="Times New Roman" w:hAnsi="Times New Roman" w:cs="Times New Roman"/>
                <w:sz w:val="24"/>
                <w:szCs w:val="24"/>
              </w:rPr>
              <w:t>Figures</w:t>
            </w:r>
          </w:p>
        </w:tc>
        <w:tc>
          <w:tcPr>
            <w:tcW w:w="0" w:type="auto"/>
            <w:vAlign w:val="center"/>
            <w:hideMark/>
          </w:tcPr>
          <w:p w14:paraId="23EF3C4B" w14:textId="77777777" w:rsidR="007D22E9" w:rsidRPr="007D22E9" w:rsidRDefault="007D22E9" w:rsidP="007D22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2E9">
              <w:rPr>
                <w:rFonts w:ascii="Times New Roman" w:hAnsi="Times New Roman" w:cs="Times New Roman"/>
                <w:sz w:val="24"/>
                <w:szCs w:val="24"/>
              </w:rPr>
              <w:t>Conceptual/summary diagrams encouraged</w:t>
            </w:r>
          </w:p>
        </w:tc>
      </w:tr>
      <w:tr w:rsidR="007D22E9" w:rsidRPr="007D22E9" w14:paraId="7AB785E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4E8C55" w14:textId="77777777" w:rsidR="007D22E9" w:rsidRPr="007D22E9" w:rsidRDefault="007D22E9" w:rsidP="007D22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2E9">
              <w:rPr>
                <w:rFonts w:ascii="Times New Roman" w:hAnsi="Times New Roman" w:cs="Times New Roman"/>
                <w:sz w:val="24"/>
                <w:szCs w:val="24"/>
              </w:rPr>
              <w:t>Font</w:t>
            </w:r>
          </w:p>
        </w:tc>
        <w:tc>
          <w:tcPr>
            <w:tcW w:w="0" w:type="auto"/>
            <w:vAlign w:val="center"/>
            <w:hideMark/>
          </w:tcPr>
          <w:p w14:paraId="466A6528" w14:textId="77777777" w:rsidR="007D22E9" w:rsidRPr="007D22E9" w:rsidRDefault="007D22E9" w:rsidP="007D22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2E9">
              <w:rPr>
                <w:rFonts w:ascii="Times New Roman" w:hAnsi="Times New Roman" w:cs="Times New Roman"/>
                <w:sz w:val="24"/>
                <w:szCs w:val="24"/>
              </w:rPr>
              <w:t>Times New Roman, 12 pt</w:t>
            </w:r>
          </w:p>
        </w:tc>
      </w:tr>
      <w:tr w:rsidR="007D22E9" w:rsidRPr="007D22E9" w14:paraId="34ABB93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D999921" w14:textId="77777777" w:rsidR="007D22E9" w:rsidRPr="007D22E9" w:rsidRDefault="007D22E9" w:rsidP="007D22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2E9">
              <w:rPr>
                <w:rFonts w:ascii="Times New Roman" w:hAnsi="Times New Roman" w:cs="Times New Roman"/>
                <w:sz w:val="24"/>
                <w:szCs w:val="24"/>
              </w:rPr>
              <w:t>Spacing</w:t>
            </w:r>
          </w:p>
        </w:tc>
        <w:tc>
          <w:tcPr>
            <w:tcW w:w="0" w:type="auto"/>
            <w:vAlign w:val="center"/>
            <w:hideMark/>
          </w:tcPr>
          <w:p w14:paraId="3894847E" w14:textId="77777777" w:rsidR="007D22E9" w:rsidRPr="007D22E9" w:rsidRDefault="007D22E9" w:rsidP="007D22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2E9">
              <w:rPr>
                <w:rFonts w:ascii="Times New Roman" w:hAnsi="Times New Roman" w:cs="Times New Roman"/>
                <w:sz w:val="24"/>
                <w:szCs w:val="24"/>
              </w:rPr>
              <w:t>Double-spaced</w:t>
            </w:r>
          </w:p>
        </w:tc>
      </w:tr>
      <w:tr w:rsidR="007D22E9" w:rsidRPr="007D22E9" w14:paraId="3F496B9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AECDB27" w14:textId="77777777" w:rsidR="007D22E9" w:rsidRPr="007D22E9" w:rsidRDefault="007D22E9" w:rsidP="007D22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2E9">
              <w:rPr>
                <w:rFonts w:ascii="Times New Roman" w:hAnsi="Times New Roman" w:cs="Times New Roman"/>
                <w:sz w:val="24"/>
                <w:szCs w:val="24"/>
              </w:rPr>
              <w:t>Margins</w:t>
            </w:r>
          </w:p>
        </w:tc>
        <w:tc>
          <w:tcPr>
            <w:tcW w:w="0" w:type="auto"/>
            <w:vAlign w:val="center"/>
            <w:hideMark/>
          </w:tcPr>
          <w:p w14:paraId="2BA04A26" w14:textId="77777777" w:rsidR="007D22E9" w:rsidRPr="007D22E9" w:rsidRDefault="007D22E9" w:rsidP="007D22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2E9">
              <w:rPr>
                <w:rFonts w:ascii="Times New Roman" w:hAnsi="Times New Roman" w:cs="Times New Roman"/>
                <w:sz w:val="24"/>
                <w:szCs w:val="24"/>
              </w:rPr>
              <w:t>1 inch</w:t>
            </w:r>
          </w:p>
        </w:tc>
      </w:tr>
      <w:tr w:rsidR="007D22E9" w:rsidRPr="007D22E9" w14:paraId="3237D28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EB2881A" w14:textId="77777777" w:rsidR="007D22E9" w:rsidRPr="007D22E9" w:rsidRDefault="007D22E9" w:rsidP="007D22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2E9">
              <w:rPr>
                <w:rFonts w:ascii="Times New Roman" w:hAnsi="Times New Roman" w:cs="Times New Roman"/>
                <w:sz w:val="24"/>
                <w:szCs w:val="24"/>
              </w:rPr>
              <w:t>Language</w:t>
            </w:r>
          </w:p>
        </w:tc>
        <w:tc>
          <w:tcPr>
            <w:tcW w:w="0" w:type="auto"/>
            <w:vAlign w:val="center"/>
            <w:hideMark/>
          </w:tcPr>
          <w:p w14:paraId="221C4961" w14:textId="77777777" w:rsidR="007D22E9" w:rsidRPr="007D22E9" w:rsidRDefault="007D22E9" w:rsidP="007D22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2E9">
              <w:rPr>
                <w:rFonts w:ascii="Times New Roman" w:hAnsi="Times New Roman" w:cs="Times New Roman"/>
                <w:sz w:val="24"/>
                <w:szCs w:val="24"/>
              </w:rPr>
              <w:t>Analytical, critical, not descriptive</w:t>
            </w:r>
          </w:p>
        </w:tc>
      </w:tr>
      <w:tr w:rsidR="007D22E9" w:rsidRPr="007D22E9" w14:paraId="0136299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2933E2F" w14:textId="77777777" w:rsidR="007D22E9" w:rsidRPr="007D22E9" w:rsidRDefault="007D22E9" w:rsidP="007D22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2E9">
              <w:rPr>
                <w:rFonts w:ascii="Times New Roman" w:hAnsi="Times New Roman" w:cs="Times New Roman"/>
                <w:sz w:val="24"/>
                <w:szCs w:val="24"/>
              </w:rPr>
              <w:t>Tone</w:t>
            </w:r>
          </w:p>
        </w:tc>
        <w:tc>
          <w:tcPr>
            <w:tcW w:w="0" w:type="auto"/>
            <w:vAlign w:val="center"/>
            <w:hideMark/>
          </w:tcPr>
          <w:p w14:paraId="05C56812" w14:textId="77777777" w:rsidR="007D22E9" w:rsidRPr="007D22E9" w:rsidRDefault="007D22E9" w:rsidP="007D22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2E9">
              <w:rPr>
                <w:rFonts w:ascii="Times New Roman" w:hAnsi="Times New Roman" w:cs="Times New Roman"/>
                <w:sz w:val="24"/>
                <w:szCs w:val="24"/>
              </w:rPr>
              <w:t>Interpretive and evaluative</w:t>
            </w:r>
          </w:p>
        </w:tc>
      </w:tr>
    </w:tbl>
    <w:p w14:paraId="073B1562" w14:textId="77777777" w:rsidR="007D22E9" w:rsidRPr="007D22E9" w:rsidRDefault="007D22E9" w:rsidP="007D22E9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7D22E9">
        <w:rPr>
          <w:rFonts w:ascii="Times New Roman" w:hAnsi="Times New Roman" w:cs="Times New Roman"/>
          <w:b/>
          <w:bCs/>
          <w:sz w:val="32"/>
          <w:szCs w:val="32"/>
        </w:rPr>
        <w:pict w14:anchorId="75DDEC5D">
          <v:rect id="_x0000_i1375" style="width:0;height:1.5pt" o:hralign="center" o:hrstd="t" o:hr="t" fillcolor="#a0a0a0" stroked="f"/>
        </w:pict>
      </w:r>
    </w:p>
    <w:p w14:paraId="7980B546" w14:textId="77777777" w:rsidR="007D22E9" w:rsidRDefault="007D22E9" w:rsidP="00E80076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58B35E2F" w14:textId="6832A214" w:rsidR="00E80076" w:rsidRPr="00E80076" w:rsidRDefault="007D22E9" w:rsidP="00E80076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3</w:t>
      </w:r>
      <w:r w:rsidR="007922B0" w:rsidRPr="00E80076">
        <w:rPr>
          <w:rFonts w:ascii="Times New Roman" w:hAnsi="Times New Roman" w:cs="Times New Roman"/>
          <w:b/>
          <w:bCs/>
          <w:sz w:val="32"/>
          <w:szCs w:val="32"/>
        </w:rPr>
        <w:t>. Format for the Case Report</w:t>
      </w:r>
    </w:p>
    <w:p w14:paraId="2C8247EA" w14:textId="4D87401C" w:rsidR="007922B0" w:rsidRPr="00E80076" w:rsidRDefault="007922B0" w:rsidP="007922B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80076">
        <w:rPr>
          <w:rFonts w:ascii="Times New Roman" w:hAnsi="Times New Roman" w:cs="Times New Roman"/>
          <w:b/>
          <w:bCs/>
          <w:sz w:val="24"/>
          <w:szCs w:val="24"/>
        </w:rPr>
        <w:t>TITLE OF THE CASE REPORT</w:t>
      </w:r>
    </w:p>
    <w:p w14:paraId="1D0DA31E" w14:textId="77777777" w:rsidR="007922B0" w:rsidRPr="00E80076" w:rsidRDefault="007922B0" w:rsidP="007922B0">
      <w:pPr>
        <w:rPr>
          <w:rFonts w:ascii="Times New Roman" w:hAnsi="Times New Roman" w:cs="Times New Roman"/>
          <w:sz w:val="24"/>
          <w:szCs w:val="24"/>
        </w:rPr>
      </w:pPr>
      <w:r w:rsidRPr="00E80076">
        <w:rPr>
          <w:rFonts w:ascii="Times New Roman" w:hAnsi="Times New Roman" w:cs="Times New Roman"/>
          <w:sz w:val="24"/>
          <w:szCs w:val="24"/>
        </w:rPr>
        <w:t>(Concise, specific, include the key condition or intervention)</w:t>
      </w:r>
    </w:p>
    <w:p w14:paraId="2F3777D6" w14:textId="77777777" w:rsidR="007922B0" w:rsidRPr="00E80076" w:rsidRDefault="007922B0" w:rsidP="007922B0">
      <w:pPr>
        <w:rPr>
          <w:rFonts w:ascii="Times New Roman" w:hAnsi="Times New Roman" w:cs="Times New Roman"/>
          <w:sz w:val="24"/>
          <w:szCs w:val="24"/>
        </w:rPr>
      </w:pPr>
      <w:r w:rsidRPr="00E80076">
        <w:rPr>
          <w:rFonts w:ascii="Times New Roman" w:hAnsi="Times New Roman" w:cs="Times New Roman"/>
          <w:sz w:val="24"/>
          <w:szCs w:val="24"/>
        </w:rPr>
        <w:t xml:space="preserve">Example: </w:t>
      </w:r>
      <w:r w:rsidRPr="00E80076">
        <w:rPr>
          <w:rFonts w:ascii="Times New Roman" w:hAnsi="Times New Roman" w:cs="Times New Roman"/>
          <w:i/>
          <w:iCs/>
          <w:sz w:val="24"/>
          <w:szCs w:val="24"/>
        </w:rPr>
        <w:t xml:space="preserve">Severe Hypertensive Crisis Presenting with Acute Thalamic </w:t>
      </w:r>
      <w:proofErr w:type="spellStart"/>
      <w:r w:rsidRPr="00E80076">
        <w:rPr>
          <w:rFonts w:ascii="Times New Roman" w:hAnsi="Times New Roman" w:cs="Times New Roman"/>
          <w:i/>
          <w:iCs/>
          <w:sz w:val="24"/>
          <w:szCs w:val="24"/>
        </w:rPr>
        <w:t>Hemorrhage</w:t>
      </w:r>
      <w:proofErr w:type="spellEnd"/>
      <w:r w:rsidRPr="00E80076">
        <w:rPr>
          <w:rFonts w:ascii="Times New Roman" w:hAnsi="Times New Roman" w:cs="Times New Roman"/>
          <w:i/>
          <w:iCs/>
          <w:sz w:val="24"/>
          <w:szCs w:val="24"/>
        </w:rPr>
        <w:t>: A Case Report</w:t>
      </w:r>
    </w:p>
    <w:p w14:paraId="7DFD2095" w14:textId="77777777" w:rsidR="007922B0" w:rsidRPr="00E80076" w:rsidRDefault="007D22E9" w:rsidP="007922B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6FC9109A">
          <v:rect id="_x0000_i1037" style="width:0;height:1.5pt" o:hralign="center" o:hrstd="t" o:hr="t" fillcolor="#a0a0a0" stroked="f"/>
        </w:pict>
      </w:r>
    </w:p>
    <w:p w14:paraId="72D7FE25" w14:textId="77777777" w:rsidR="007922B0" w:rsidRPr="00E80076" w:rsidRDefault="007922B0" w:rsidP="007922B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80076">
        <w:rPr>
          <w:rFonts w:ascii="Times New Roman" w:hAnsi="Times New Roman" w:cs="Times New Roman"/>
          <w:b/>
          <w:bCs/>
          <w:sz w:val="24"/>
          <w:szCs w:val="24"/>
        </w:rPr>
        <w:t>AUTHOR INFORMATION</w:t>
      </w:r>
    </w:p>
    <w:p w14:paraId="633DC1C2" w14:textId="77777777" w:rsidR="007922B0" w:rsidRPr="00E80076" w:rsidRDefault="007922B0" w:rsidP="007922B0">
      <w:pPr>
        <w:rPr>
          <w:rFonts w:ascii="Times New Roman" w:hAnsi="Times New Roman" w:cs="Times New Roman"/>
          <w:sz w:val="24"/>
          <w:szCs w:val="24"/>
        </w:rPr>
      </w:pPr>
      <w:r w:rsidRPr="00E80076">
        <w:rPr>
          <w:rFonts w:ascii="Times New Roman" w:hAnsi="Times New Roman" w:cs="Times New Roman"/>
          <w:sz w:val="24"/>
          <w:szCs w:val="24"/>
        </w:rPr>
        <w:t>First Author¹, Second Author², Third Author¹*</w:t>
      </w:r>
    </w:p>
    <w:p w14:paraId="533F141B" w14:textId="52010AE0" w:rsidR="007922B0" w:rsidRPr="00E80076" w:rsidRDefault="007922B0" w:rsidP="007922B0">
      <w:pPr>
        <w:rPr>
          <w:rFonts w:ascii="Times New Roman" w:hAnsi="Times New Roman" w:cs="Times New Roman"/>
          <w:sz w:val="24"/>
          <w:szCs w:val="24"/>
        </w:rPr>
      </w:pPr>
      <w:r w:rsidRPr="00E80076">
        <w:rPr>
          <w:rFonts w:ascii="Times New Roman" w:hAnsi="Times New Roman" w:cs="Times New Roman"/>
          <w:sz w:val="24"/>
          <w:szCs w:val="24"/>
        </w:rPr>
        <w:lastRenderedPageBreak/>
        <w:t>¹ Department, Institution, City, Country</w:t>
      </w:r>
      <w:r w:rsidRPr="00E80076">
        <w:rPr>
          <w:rFonts w:ascii="Times New Roman" w:hAnsi="Times New Roman" w:cs="Times New Roman"/>
          <w:sz w:val="24"/>
          <w:szCs w:val="24"/>
        </w:rPr>
        <w:br/>
        <w:t>² Department, Institution, City, Country</w:t>
      </w:r>
      <w:r w:rsidR="007D22E9">
        <w:rPr>
          <w:rFonts w:ascii="Times New Roman" w:hAnsi="Times New Roman" w:cs="Times New Roman"/>
          <w:sz w:val="24"/>
          <w:szCs w:val="24"/>
        </w:rPr>
        <w:br/>
      </w:r>
      <w:r w:rsidR="007D22E9" w:rsidRPr="007D22E9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7D22E9" w:rsidRPr="007D22E9">
        <w:rPr>
          <w:rFonts w:ascii="Times New Roman" w:hAnsi="Times New Roman" w:cs="Times New Roman"/>
          <w:sz w:val="24"/>
          <w:szCs w:val="24"/>
        </w:rPr>
        <w:t xml:space="preserve"> Department, Institution, City, Country</w:t>
      </w:r>
    </w:p>
    <w:p w14:paraId="35F3277A" w14:textId="77777777" w:rsidR="007922B0" w:rsidRPr="00E80076" w:rsidRDefault="007922B0" w:rsidP="007922B0">
      <w:pPr>
        <w:rPr>
          <w:rFonts w:ascii="Times New Roman" w:hAnsi="Times New Roman" w:cs="Times New Roman"/>
          <w:sz w:val="24"/>
          <w:szCs w:val="24"/>
        </w:rPr>
      </w:pPr>
      <w:r w:rsidRPr="00E80076">
        <w:rPr>
          <w:rFonts w:ascii="Times New Roman" w:hAnsi="Times New Roman" w:cs="Times New Roman"/>
          <w:sz w:val="24"/>
          <w:szCs w:val="24"/>
        </w:rPr>
        <w:t>*Corresponding Author:</w:t>
      </w:r>
      <w:r w:rsidRPr="00E80076">
        <w:rPr>
          <w:rFonts w:ascii="Times New Roman" w:hAnsi="Times New Roman" w:cs="Times New Roman"/>
          <w:sz w:val="24"/>
          <w:szCs w:val="24"/>
        </w:rPr>
        <w:br/>
        <w:t>Email:</w:t>
      </w:r>
      <w:r w:rsidRPr="00E80076">
        <w:rPr>
          <w:rFonts w:ascii="Times New Roman" w:hAnsi="Times New Roman" w:cs="Times New Roman"/>
          <w:sz w:val="24"/>
          <w:szCs w:val="24"/>
        </w:rPr>
        <w:br/>
        <w:t>Phone:</w:t>
      </w:r>
      <w:r w:rsidRPr="00E80076">
        <w:rPr>
          <w:rFonts w:ascii="Times New Roman" w:hAnsi="Times New Roman" w:cs="Times New Roman"/>
          <w:sz w:val="24"/>
          <w:szCs w:val="24"/>
        </w:rPr>
        <w:br/>
        <w:t>ORCID (if available)</w:t>
      </w:r>
    </w:p>
    <w:p w14:paraId="4C3E3ABA" w14:textId="77777777" w:rsidR="007922B0" w:rsidRPr="00E80076" w:rsidRDefault="007D22E9" w:rsidP="007922B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0F8ECD13">
          <v:rect id="_x0000_i1038" style="width:0;height:1.5pt" o:hralign="center" o:hrstd="t" o:hr="t" fillcolor="#a0a0a0" stroked="f"/>
        </w:pict>
      </w:r>
    </w:p>
    <w:p w14:paraId="0A5FCF62" w14:textId="77777777" w:rsidR="007922B0" w:rsidRPr="00E80076" w:rsidRDefault="007922B0" w:rsidP="007922B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80076">
        <w:rPr>
          <w:rFonts w:ascii="Times New Roman" w:hAnsi="Times New Roman" w:cs="Times New Roman"/>
          <w:b/>
          <w:bCs/>
          <w:sz w:val="24"/>
          <w:szCs w:val="24"/>
        </w:rPr>
        <w:t>ABSTRACT (150–250 words)</w:t>
      </w:r>
    </w:p>
    <w:p w14:paraId="18A3A5F7" w14:textId="77777777" w:rsidR="007922B0" w:rsidRPr="00E80076" w:rsidRDefault="007922B0" w:rsidP="007922B0">
      <w:pPr>
        <w:rPr>
          <w:rFonts w:ascii="Times New Roman" w:hAnsi="Times New Roman" w:cs="Times New Roman"/>
          <w:sz w:val="24"/>
          <w:szCs w:val="24"/>
        </w:rPr>
      </w:pPr>
      <w:r w:rsidRPr="00E80076">
        <w:rPr>
          <w:rFonts w:ascii="Times New Roman" w:hAnsi="Times New Roman" w:cs="Times New Roman"/>
          <w:b/>
          <w:bCs/>
          <w:sz w:val="24"/>
          <w:szCs w:val="24"/>
        </w:rPr>
        <w:t>Background:</w:t>
      </w:r>
      <w:r w:rsidRPr="00E80076">
        <w:rPr>
          <w:rFonts w:ascii="Times New Roman" w:hAnsi="Times New Roman" w:cs="Times New Roman"/>
          <w:sz w:val="24"/>
          <w:szCs w:val="24"/>
        </w:rPr>
        <w:br/>
        <w:t>Brief explanation of the condition and why this case is important.</w:t>
      </w:r>
    </w:p>
    <w:p w14:paraId="5922B385" w14:textId="77777777" w:rsidR="007922B0" w:rsidRPr="00E80076" w:rsidRDefault="007922B0" w:rsidP="007922B0">
      <w:pPr>
        <w:rPr>
          <w:rFonts w:ascii="Times New Roman" w:hAnsi="Times New Roman" w:cs="Times New Roman"/>
          <w:sz w:val="24"/>
          <w:szCs w:val="24"/>
        </w:rPr>
      </w:pPr>
      <w:r w:rsidRPr="00E80076">
        <w:rPr>
          <w:rFonts w:ascii="Times New Roman" w:hAnsi="Times New Roman" w:cs="Times New Roman"/>
          <w:b/>
          <w:bCs/>
          <w:sz w:val="24"/>
          <w:szCs w:val="24"/>
        </w:rPr>
        <w:t>Case Presentation:</w:t>
      </w:r>
      <w:r w:rsidRPr="00E80076">
        <w:rPr>
          <w:rFonts w:ascii="Times New Roman" w:hAnsi="Times New Roman" w:cs="Times New Roman"/>
          <w:sz w:val="24"/>
          <w:szCs w:val="24"/>
        </w:rPr>
        <w:br/>
        <w:t>Key clinical features, diagnosis, management, and outcome.</w:t>
      </w:r>
    </w:p>
    <w:p w14:paraId="234DD766" w14:textId="77777777" w:rsidR="007922B0" w:rsidRPr="00E80076" w:rsidRDefault="007922B0" w:rsidP="007922B0">
      <w:pPr>
        <w:rPr>
          <w:rFonts w:ascii="Times New Roman" w:hAnsi="Times New Roman" w:cs="Times New Roman"/>
          <w:sz w:val="24"/>
          <w:szCs w:val="24"/>
        </w:rPr>
      </w:pPr>
      <w:r w:rsidRPr="00E80076">
        <w:rPr>
          <w:rFonts w:ascii="Times New Roman" w:hAnsi="Times New Roman" w:cs="Times New Roman"/>
          <w:b/>
          <w:bCs/>
          <w:sz w:val="24"/>
          <w:szCs w:val="24"/>
        </w:rPr>
        <w:t>Conclusion:</w:t>
      </w:r>
      <w:r w:rsidRPr="00E80076">
        <w:rPr>
          <w:rFonts w:ascii="Times New Roman" w:hAnsi="Times New Roman" w:cs="Times New Roman"/>
          <w:sz w:val="24"/>
          <w:szCs w:val="24"/>
        </w:rPr>
        <w:br/>
        <w:t>Main clinical lesson or novelty.</w:t>
      </w:r>
    </w:p>
    <w:p w14:paraId="7C4D34F9" w14:textId="56B27FFF" w:rsidR="007922B0" w:rsidRPr="00E80076" w:rsidRDefault="007922B0" w:rsidP="007922B0">
      <w:pPr>
        <w:rPr>
          <w:rFonts w:ascii="Times New Roman" w:hAnsi="Times New Roman" w:cs="Times New Roman"/>
          <w:sz w:val="24"/>
          <w:szCs w:val="24"/>
        </w:rPr>
      </w:pPr>
      <w:r w:rsidRPr="00E80076">
        <w:rPr>
          <w:rFonts w:ascii="Times New Roman" w:hAnsi="Times New Roman" w:cs="Times New Roman"/>
          <w:b/>
          <w:bCs/>
          <w:sz w:val="24"/>
          <w:szCs w:val="24"/>
        </w:rPr>
        <w:t>Keywords:</w:t>
      </w:r>
      <w:r w:rsidRPr="00E80076">
        <w:rPr>
          <w:rFonts w:ascii="Times New Roman" w:hAnsi="Times New Roman" w:cs="Times New Roman"/>
          <w:sz w:val="24"/>
          <w:szCs w:val="24"/>
        </w:rPr>
        <w:t xml:space="preserve"> 4</w:t>
      </w:r>
      <w:r w:rsidR="00E80076">
        <w:rPr>
          <w:rFonts w:ascii="Times New Roman" w:hAnsi="Times New Roman" w:cs="Times New Roman"/>
          <w:sz w:val="24"/>
          <w:szCs w:val="24"/>
        </w:rPr>
        <w:t>-</w:t>
      </w:r>
      <w:r w:rsidRPr="00E80076">
        <w:rPr>
          <w:rFonts w:ascii="Times New Roman" w:hAnsi="Times New Roman" w:cs="Times New Roman"/>
          <w:sz w:val="24"/>
          <w:szCs w:val="24"/>
        </w:rPr>
        <w:t>6 keywords (avoid repeating title words)</w:t>
      </w:r>
    </w:p>
    <w:p w14:paraId="38F63B41" w14:textId="77777777" w:rsidR="007922B0" w:rsidRPr="00E80076" w:rsidRDefault="007D22E9" w:rsidP="007922B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745DFF62">
          <v:rect id="_x0000_i1039" style="width:0;height:1.5pt" o:hralign="center" o:hrstd="t" o:hr="t" fillcolor="#a0a0a0" stroked="f"/>
        </w:pict>
      </w:r>
    </w:p>
    <w:p w14:paraId="594BFDC2" w14:textId="77777777" w:rsidR="007922B0" w:rsidRPr="00E80076" w:rsidRDefault="007922B0" w:rsidP="007922B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80076">
        <w:rPr>
          <w:rFonts w:ascii="Times New Roman" w:hAnsi="Times New Roman" w:cs="Times New Roman"/>
          <w:b/>
          <w:bCs/>
          <w:sz w:val="24"/>
          <w:szCs w:val="24"/>
        </w:rPr>
        <w:t>1. INTRODUCTION</w:t>
      </w:r>
    </w:p>
    <w:p w14:paraId="5352F0D0" w14:textId="77777777" w:rsidR="007922B0" w:rsidRPr="00E80076" w:rsidRDefault="007922B0" w:rsidP="007922B0">
      <w:pPr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 w:rsidRPr="00E80076">
        <w:rPr>
          <w:rFonts w:ascii="Times New Roman" w:hAnsi="Times New Roman" w:cs="Times New Roman"/>
          <w:sz w:val="24"/>
          <w:szCs w:val="24"/>
        </w:rPr>
        <w:t>Brief background of the disease/condition</w:t>
      </w:r>
    </w:p>
    <w:p w14:paraId="2FED46A3" w14:textId="77777777" w:rsidR="007922B0" w:rsidRPr="00E80076" w:rsidRDefault="007922B0" w:rsidP="007922B0">
      <w:pPr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 w:rsidRPr="00E80076">
        <w:rPr>
          <w:rFonts w:ascii="Times New Roman" w:hAnsi="Times New Roman" w:cs="Times New Roman"/>
          <w:sz w:val="24"/>
          <w:szCs w:val="24"/>
        </w:rPr>
        <w:t>What is already known in literature</w:t>
      </w:r>
    </w:p>
    <w:p w14:paraId="3CBBA458" w14:textId="77777777" w:rsidR="007922B0" w:rsidRPr="00E80076" w:rsidRDefault="007922B0" w:rsidP="007922B0">
      <w:pPr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 w:rsidRPr="00E80076">
        <w:rPr>
          <w:rFonts w:ascii="Times New Roman" w:hAnsi="Times New Roman" w:cs="Times New Roman"/>
          <w:sz w:val="24"/>
          <w:szCs w:val="24"/>
        </w:rPr>
        <w:t>Why this case is unique, rare, or clinically important</w:t>
      </w:r>
    </w:p>
    <w:p w14:paraId="059CA89A" w14:textId="77777777" w:rsidR="007922B0" w:rsidRPr="00E80076" w:rsidRDefault="007922B0" w:rsidP="007922B0">
      <w:pPr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 w:rsidRPr="00E80076">
        <w:rPr>
          <w:rFonts w:ascii="Times New Roman" w:hAnsi="Times New Roman" w:cs="Times New Roman"/>
          <w:sz w:val="24"/>
          <w:szCs w:val="24"/>
        </w:rPr>
        <w:t>Objective of reporting this case</w:t>
      </w:r>
    </w:p>
    <w:p w14:paraId="65FCCD3F" w14:textId="1366B4BF" w:rsidR="007922B0" w:rsidRPr="00E80076" w:rsidRDefault="007922B0" w:rsidP="007922B0">
      <w:pPr>
        <w:rPr>
          <w:rFonts w:ascii="Times New Roman" w:hAnsi="Times New Roman" w:cs="Times New Roman"/>
          <w:sz w:val="24"/>
          <w:szCs w:val="24"/>
        </w:rPr>
      </w:pPr>
      <w:r w:rsidRPr="00E80076">
        <w:rPr>
          <w:rFonts w:ascii="Times New Roman" w:hAnsi="Times New Roman" w:cs="Times New Roman"/>
          <w:i/>
          <w:iCs/>
          <w:sz w:val="24"/>
          <w:szCs w:val="24"/>
        </w:rPr>
        <w:t xml:space="preserve">(Keep this section short </w:t>
      </w:r>
      <w:r w:rsidR="00E80076">
        <w:rPr>
          <w:rFonts w:ascii="Times New Roman" w:hAnsi="Times New Roman" w:cs="Times New Roman"/>
          <w:i/>
          <w:iCs/>
          <w:sz w:val="24"/>
          <w:szCs w:val="24"/>
        </w:rPr>
        <w:t>-</w:t>
      </w:r>
      <w:r w:rsidRPr="00E80076">
        <w:rPr>
          <w:rFonts w:ascii="Times New Roman" w:hAnsi="Times New Roman" w:cs="Times New Roman"/>
          <w:i/>
          <w:iCs/>
          <w:sz w:val="24"/>
          <w:szCs w:val="24"/>
        </w:rPr>
        <w:t xml:space="preserve"> usually 2</w:t>
      </w:r>
      <w:r w:rsidR="00E80076">
        <w:rPr>
          <w:rFonts w:ascii="Times New Roman" w:hAnsi="Times New Roman" w:cs="Times New Roman"/>
          <w:i/>
          <w:iCs/>
          <w:sz w:val="24"/>
          <w:szCs w:val="24"/>
        </w:rPr>
        <w:t>-</w:t>
      </w:r>
      <w:r w:rsidRPr="00E80076">
        <w:rPr>
          <w:rFonts w:ascii="Times New Roman" w:hAnsi="Times New Roman" w:cs="Times New Roman"/>
          <w:i/>
          <w:iCs/>
          <w:sz w:val="24"/>
          <w:szCs w:val="24"/>
        </w:rPr>
        <w:t>3 paragraphs.)</w:t>
      </w:r>
    </w:p>
    <w:p w14:paraId="2E5AD7A8" w14:textId="77777777" w:rsidR="007922B0" w:rsidRPr="00E80076" w:rsidRDefault="007D22E9" w:rsidP="007922B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551B3641">
          <v:rect id="_x0000_i1040" style="width:0;height:1.5pt" o:hralign="center" o:hrstd="t" o:hr="t" fillcolor="#a0a0a0" stroked="f"/>
        </w:pict>
      </w:r>
    </w:p>
    <w:p w14:paraId="6E1025D7" w14:textId="77777777" w:rsidR="007922B0" w:rsidRPr="00E80076" w:rsidRDefault="007922B0" w:rsidP="007922B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80076">
        <w:rPr>
          <w:rFonts w:ascii="Times New Roman" w:hAnsi="Times New Roman" w:cs="Times New Roman"/>
          <w:b/>
          <w:bCs/>
          <w:sz w:val="24"/>
          <w:szCs w:val="24"/>
        </w:rPr>
        <w:t>2. CASE PRESENTATION</w:t>
      </w:r>
    </w:p>
    <w:p w14:paraId="7C8892D3" w14:textId="77777777" w:rsidR="007922B0" w:rsidRPr="00E80076" w:rsidRDefault="007922B0" w:rsidP="007922B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80076">
        <w:rPr>
          <w:rFonts w:ascii="Times New Roman" w:hAnsi="Times New Roman" w:cs="Times New Roman"/>
          <w:b/>
          <w:bCs/>
          <w:sz w:val="24"/>
          <w:szCs w:val="24"/>
        </w:rPr>
        <w:t>2.1 Patient Information</w:t>
      </w:r>
    </w:p>
    <w:p w14:paraId="1E75B43F" w14:textId="77777777" w:rsidR="007922B0" w:rsidRPr="00E80076" w:rsidRDefault="007922B0" w:rsidP="007922B0">
      <w:pPr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E80076">
        <w:rPr>
          <w:rFonts w:ascii="Times New Roman" w:hAnsi="Times New Roman" w:cs="Times New Roman"/>
          <w:sz w:val="24"/>
          <w:szCs w:val="24"/>
        </w:rPr>
        <w:t>Age, sex, occupation (if relevant)</w:t>
      </w:r>
    </w:p>
    <w:p w14:paraId="249097A6" w14:textId="77777777" w:rsidR="007922B0" w:rsidRPr="00E80076" w:rsidRDefault="007922B0" w:rsidP="007922B0">
      <w:pPr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E80076">
        <w:rPr>
          <w:rFonts w:ascii="Times New Roman" w:hAnsi="Times New Roman" w:cs="Times New Roman"/>
          <w:sz w:val="24"/>
          <w:szCs w:val="24"/>
        </w:rPr>
        <w:t>Medical history</w:t>
      </w:r>
    </w:p>
    <w:p w14:paraId="5A168F13" w14:textId="77777777" w:rsidR="007922B0" w:rsidRPr="00E80076" w:rsidRDefault="007922B0" w:rsidP="007922B0">
      <w:pPr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E80076">
        <w:rPr>
          <w:rFonts w:ascii="Times New Roman" w:hAnsi="Times New Roman" w:cs="Times New Roman"/>
          <w:sz w:val="24"/>
          <w:szCs w:val="24"/>
        </w:rPr>
        <w:t>Family/social history (if relevant)</w:t>
      </w:r>
    </w:p>
    <w:p w14:paraId="2E7BA897" w14:textId="77777777" w:rsidR="007922B0" w:rsidRPr="00E80076" w:rsidRDefault="007922B0" w:rsidP="007922B0">
      <w:pPr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E80076">
        <w:rPr>
          <w:rFonts w:ascii="Times New Roman" w:hAnsi="Times New Roman" w:cs="Times New Roman"/>
          <w:sz w:val="24"/>
          <w:szCs w:val="24"/>
        </w:rPr>
        <w:t>Presenting complaints</w:t>
      </w:r>
    </w:p>
    <w:p w14:paraId="58FF76C8" w14:textId="77777777" w:rsidR="007922B0" w:rsidRPr="00E80076" w:rsidRDefault="007922B0" w:rsidP="007922B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80076">
        <w:rPr>
          <w:rFonts w:ascii="Times New Roman" w:hAnsi="Times New Roman" w:cs="Times New Roman"/>
          <w:b/>
          <w:bCs/>
          <w:sz w:val="24"/>
          <w:szCs w:val="24"/>
        </w:rPr>
        <w:t>2.2 Clinical Findings</w:t>
      </w:r>
    </w:p>
    <w:p w14:paraId="5B7CACE6" w14:textId="77777777" w:rsidR="007922B0" w:rsidRPr="00E80076" w:rsidRDefault="007922B0" w:rsidP="007922B0">
      <w:pPr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</w:pPr>
      <w:r w:rsidRPr="00E80076">
        <w:rPr>
          <w:rFonts w:ascii="Times New Roman" w:hAnsi="Times New Roman" w:cs="Times New Roman"/>
          <w:sz w:val="24"/>
          <w:szCs w:val="24"/>
        </w:rPr>
        <w:t>Vital signs</w:t>
      </w:r>
    </w:p>
    <w:p w14:paraId="5901D004" w14:textId="77777777" w:rsidR="007922B0" w:rsidRPr="00E80076" w:rsidRDefault="007922B0" w:rsidP="007922B0">
      <w:pPr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</w:pPr>
      <w:r w:rsidRPr="00E80076">
        <w:rPr>
          <w:rFonts w:ascii="Times New Roman" w:hAnsi="Times New Roman" w:cs="Times New Roman"/>
          <w:sz w:val="24"/>
          <w:szCs w:val="24"/>
        </w:rPr>
        <w:t>Physical examination results</w:t>
      </w:r>
    </w:p>
    <w:p w14:paraId="2A3E04E5" w14:textId="237D04CF" w:rsidR="00E80076" w:rsidRPr="00E80076" w:rsidRDefault="007922B0" w:rsidP="007922B0">
      <w:pPr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</w:pPr>
      <w:r w:rsidRPr="00E80076">
        <w:rPr>
          <w:rFonts w:ascii="Times New Roman" w:hAnsi="Times New Roman" w:cs="Times New Roman"/>
          <w:sz w:val="24"/>
          <w:szCs w:val="24"/>
        </w:rPr>
        <w:lastRenderedPageBreak/>
        <w:t>Important neurological/systemic findings</w:t>
      </w:r>
    </w:p>
    <w:p w14:paraId="57DDDC59" w14:textId="18A5C332" w:rsidR="007922B0" w:rsidRPr="00E80076" w:rsidRDefault="007922B0" w:rsidP="007922B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80076">
        <w:rPr>
          <w:rFonts w:ascii="Times New Roman" w:hAnsi="Times New Roman" w:cs="Times New Roman"/>
          <w:b/>
          <w:bCs/>
          <w:sz w:val="24"/>
          <w:szCs w:val="24"/>
        </w:rPr>
        <w:t>2.3 Timeline of Events (Recommended Table)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7"/>
        <w:gridCol w:w="1014"/>
        <w:gridCol w:w="2207"/>
      </w:tblGrid>
      <w:tr w:rsidR="007922B0" w:rsidRPr="00E80076" w14:paraId="59372C41" w14:textId="77777777" w:rsidTr="00E8007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55B1DAB" w14:textId="77777777" w:rsidR="007922B0" w:rsidRPr="00E80076" w:rsidRDefault="007922B0" w:rsidP="007922B0">
            <w:pPr>
              <w:rPr>
                <w:rFonts w:ascii="Times New Roman" w:hAnsi="Times New Roman" w:cs="Times New Roman"/>
                <w:b/>
                <w:bCs/>
              </w:rPr>
            </w:pPr>
            <w:r w:rsidRPr="00E80076">
              <w:rPr>
                <w:rFonts w:ascii="Times New Roman" w:hAnsi="Times New Roman" w:cs="Times New Roman"/>
                <w:b/>
                <w:bCs/>
              </w:rPr>
              <w:t>Time</w:t>
            </w:r>
          </w:p>
        </w:tc>
        <w:tc>
          <w:tcPr>
            <w:tcW w:w="0" w:type="auto"/>
            <w:vAlign w:val="center"/>
            <w:hideMark/>
          </w:tcPr>
          <w:p w14:paraId="438E1312" w14:textId="77777777" w:rsidR="007922B0" w:rsidRPr="00E80076" w:rsidRDefault="007922B0" w:rsidP="007922B0">
            <w:pPr>
              <w:rPr>
                <w:rFonts w:ascii="Times New Roman" w:hAnsi="Times New Roman" w:cs="Times New Roman"/>
                <w:b/>
                <w:bCs/>
              </w:rPr>
            </w:pPr>
            <w:r w:rsidRPr="00E80076">
              <w:rPr>
                <w:rFonts w:ascii="Times New Roman" w:hAnsi="Times New Roman" w:cs="Times New Roman"/>
                <w:b/>
                <w:bCs/>
              </w:rPr>
              <w:t>Event</w:t>
            </w:r>
          </w:p>
        </w:tc>
        <w:tc>
          <w:tcPr>
            <w:tcW w:w="2162" w:type="dxa"/>
            <w:vAlign w:val="center"/>
            <w:hideMark/>
          </w:tcPr>
          <w:p w14:paraId="3C7E6D62" w14:textId="77777777" w:rsidR="007922B0" w:rsidRPr="00E80076" w:rsidRDefault="007922B0" w:rsidP="007922B0">
            <w:pPr>
              <w:rPr>
                <w:rFonts w:ascii="Times New Roman" w:hAnsi="Times New Roman" w:cs="Times New Roman"/>
                <w:b/>
                <w:bCs/>
              </w:rPr>
            </w:pPr>
            <w:r w:rsidRPr="00E80076">
              <w:rPr>
                <w:rFonts w:ascii="Times New Roman" w:hAnsi="Times New Roman" w:cs="Times New Roman"/>
                <w:b/>
                <w:bCs/>
              </w:rPr>
              <w:t>Clinical Details</w:t>
            </w:r>
          </w:p>
        </w:tc>
      </w:tr>
      <w:tr w:rsidR="007922B0" w:rsidRPr="00E80076" w14:paraId="2821195E" w14:textId="77777777" w:rsidTr="00E8007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4A9A9C8" w14:textId="77777777" w:rsidR="007922B0" w:rsidRPr="00E80076" w:rsidRDefault="007922B0" w:rsidP="007922B0">
            <w:pPr>
              <w:rPr>
                <w:rFonts w:ascii="Times New Roman" w:hAnsi="Times New Roman" w:cs="Times New Roman"/>
              </w:rPr>
            </w:pPr>
            <w:r w:rsidRPr="00E80076">
              <w:rPr>
                <w:rFonts w:ascii="Times New Roman" w:hAnsi="Times New Roman" w:cs="Times New Roman"/>
              </w:rPr>
              <w:t>Day 1</w:t>
            </w:r>
          </w:p>
        </w:tc>
        <w:tc>
          <w:tcPr>
            <w:tcW w:w="0" w:type="auto"/>
            <w:vAlign w:val="center"/>
            <w:hideMark/>
          </w:tcPr>
          <w:p w14:paraId="6BE33445" w14:textId="77777777" w:rsidR="007922B0" w:rsidRPr="00E80076" w:rsidRDefault="007922B0" w:rsidP="007922B0">
            <w:pPr>
              <w:rPr>
                <w:rFonts w:ascii="Times New Roman" w:hAnsi="Times New Roman" w:cs="Times New Roman"/>
              </w:rPr>
            </w:pPr>
            <w:r w:rsidRPr="00E80076">
              <w:rPr>
                <w:rFonts w:ascii="Times New Roman" w:hAnsi="Times New Roman" w:cs="Times New Roman"/>
              </w:rPr>
              <w:t>Admission</w:t>
            </w:r>
          </w:p>
        </w:tc>
        <w:tc>
          <w:tcPr>
            <w:tcW w:w="2162" w:type="dxa"/>
            <w:vAlign w:val="center"/>
            <w:hideMark/>
          </w:tcPr>
          <w:p w14:paraId="06593A60" w14:textId="77777777" w:rsidR="007922B0" w:rsidRPr="00E80076" w:rsidRDefault="007922B0" w:rsidP="007922B0">
            <w:pPr>
              <w:rPr>
                <w:rFonts w:ascii="Times New Roman" w:hAnsi="Times New Roman" w:cs="Times New Roman"/>
              </w:rPr>
            </w:pPr>
            <w:r w:rsidRPr="00E80076">
              <w:rPr>
                <w:rFonts w:ascii="Times New Roman" w:hAnsi="Times New Roman" w:cs="Times New Roman"/>
              </w:rPr>
              <w:t>Severe hypertension</w:t>
            </w:r>
          </w:p>
        </w:tc>
      </w:tr>
      <w:tr w:rsidR="007922B0" w:rsidRPr="00E80076" w14:paraId="353A3460" w14:textId="77777777" w:rsidTr="00E8007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8D6F03C" w14:textId="77777777" w:rsidR="007922B0" w:rsidRPr="00E80076" w:rsidRDefault="007922B0" w:rsidP="007922B0">
            <w:pPr>
              <w:rPr>
                <w:rFonts w:ascii="Times New Roman" w:hAnsi="Times New Roman" w:cs="Times New Roman"/>
              </w:rPr>
            </w:pPr>
            <w:r w:rsidRPr="00E80076">
              <w:rPr>
                <w:rFonts w:ascii="Times New Roman" w:hAnsi="Times New Roman" w:cs="Times New Roman"/>
              </w:rPr>
              <w:t>Day 2</w:t>
            </w:r>
          </w:p>
        </w:tc>
        <w:tc>
          <w:tcPr>
            <w:tcW w:w="0" w:type="auto"/>
            <w:vAlign w:val="center"/>
            <w:hideMark/>
          </w:tcPr>
          <w:p w14:paraId="08CAF369" w14:textId="77777777" w:rsidR="007922B0" w:rsidRPr="00E80076" w:rsidRDefault="007922B0" w:rsidP="007922B0">
            <w:pPr>
              <w:rPr>
                <w:rFonts w:ascii="Times New Roman" w:hAnsi="Times New Roman" w:cs="Times New Roman"/>
              </w:rPr>
            </w:pPr>
            <w:r w:rsidRPr="00E80076">
              <w:rPr>
                <w:rFonts w:ascii="Times New Roman" w:hAnsi="Times New Roman" w:cs="Times New Roman"/>
              </w:rPr>
              <w:t>Imaging</w:t>
            </w:r>
          </w:p>
        </w:tc>
        <w:tc>
          <w:tcPr>
            <w:tcW w:w="2162" w:type="dxa"/>
            <w:vAlign w:val="center"/>
            <w:hideMark/>
          </w:tcPr>
          <w:p w14:paraId="6CE8ACCD" w14:textId="77777777" w:rsidR="007922B0" w:rsidRPr="00E80076" w:rsidRDefault="007922B0" w:rsidP="007922B0">
            <w:pPr>
              <w:rPr>
                <w:rFonts w:ascii="Times New Roman" w:hAnsi="Times New Roman" w:cs="Times New Roman"/>
              </w:rPr>
            </w:pPr>
            <w:r w:rsidRPr="00E80076">
              <w:rPr>
                <w:rFonts w:ascii="Times New Roman" w:hAnsi="Times New Roman" w:cs="Times New Roman"/>
              </w:rPr>
              <w:t>CT findings</w:t>
            </w:r>
          </w:p>
        </w:tc>
      </w:tr>
    </w:tbl>
    <w:p w14:paraId="028B90E9" w14:textId="77777777" w:rsidR="007922B0" w:rsidRPr="00E80076" w:rsidRDefault="007D22E9" w:rsidP="007922B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0FFD4BEF">
          <v:rect id="_x0000_i1041" style="width:0;height:1.5pt" o:hralign="center" o:hrstd="t" o:hr="t" fillcolor="#a0a0a0" stroked="f"/>
        </w:pict>
      </w:r>
    </w:p>
    <w:p w14:paraId="3F42FF6E" w14:textId="77777777" w:rsidR="007922B0" w:rsidRPr="00E80076" w:rsidRDefault="007922B0" w:rsidP="007922B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80076">
        <w:rPr>
          <w:rFonts w:ascii="Times New Roman" w:hAnsi="Times New Roman" w:cs="Times New Roman"/>
          <w:b/>
          <w:bCs/>
          <w:sz w:val="24"/>
          <w:szCs w:val="24"/>
        </w:rPr>
        <w:t>2.4 Diagnostic Assessment</w:t>
      </w:r>
    </w:p>
    <w:p w14:paraId="084DEF11" w14:textId="77777777" w:rsidR="007922B0" w:rsidRPr="00E80076" w:rsidRDefault="007922B0" w:rsidP="007922B0">
      <w:pPr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</w:rPr>
      </w:pPr>
      <w:r w:rsidRPr="00E80076">
        <w:rPr>
          <w:rFonts w:ascii="Times New Roman" w:hAnsi="Times New Roman" w:cs="Times New Roman"/>
          <w:sz w:val="24"/>
          <w:szCs w:val="24"/>
        </w:rPr>
        <w:t>Laboratory investigations</w:t>
      </w:r>
    </w:p>
    <w:p w14:paraId="30D909F6" w14:textId="77777777" w:rsidR="007922B0" w:rsidRPr="00E80076" w:rsidRDefault="007922B0" w:rsidP="007922B0">
      <w:pPr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</w:rPr>
      </w:pPr>
      <w:r w:rsidRPr="00E80076">
        <w:rPr>
          <w:rFonts w:ascii="Times New Roman" w:hAnsi="Times New Roman" w:cs="Times New Roman"/>
          <w:sz w:val="24"/>
          <w:szCs w:val="24"/>
        </w:rPr>
        <w:t>Imaging findings (CT/MRI/X-ray)</w:t>
      </w:r>
    </w:p>
    <w:p w14:paraId="115FF158" w14:textId="77777777" w:rsidR="007922B0" w:rsidRPr="00E80076" w:rsidRDefault="007922B0" w:rsidP="007922B0">
      <w:pPr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</w:rPr>
      </w:pPr>
      <w:r w:rsidRPr="00E80076">
        <w:rPr>
          <w:rFonts w:ascii="Times New Roman" w:hAnsi="Times New Roman" w:cs="Times New Roman"/>
          <w:sz w:val="24"/>
          <w:szCs w:val="24"/>
        </w:rPr>
        <w:t>Differential diagnosis considered</w:t>
      </w:r>
    </w:p>
    <w:p w14:paraId="28BA81AE" w14:textId="77777777" w:rsidR="007922B0" w:rsidRPr="00E80076" w:rsidRDefault="007922B0" w:rsidP="007922B0">
      <w:pPr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</w:rPr>
      </w:pPr>
      <w:r w:rsidRPr="00E80076">
        <w:rPr>
          <w:rFonts w:ascii="Times New Roman" w:hAnsi="Times New Roman" w:cs="Times New Roman"/>
          <w:sz w:val="24"/>
          <w:szCs w:val="24"/>
        </w:rPr>
        <w:t>Final diagnosis with justification</w:t>
      </w:r>
    </w:p>
    <w:p w14:paraId="160DB958" w14:textId="77777777" w:rsidR="007922B0" w:rsidRPr="00E80076" w:rsidRDefault="007D22E9" w:rsidP="007922B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0356CE05">
          <v:rect id="_x0000_i1042" style="width:0;height:1.5pt" o:hralign="center" o:hrstd="t" o:hr="t" fillcolor="#a0a0a0" stroked="f"/>
        </w:pict>
      </w:r>
    </w:p>
    <w:p w14:paraId="278C233C" w14:textId="77777777" w:rsidR="007922B0" w:rsidRPr="00E80076" w:rsidRDefault="007922B0" w:rsidP="007922B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80076">
        <w:rPr>
          <w:rFonts w:ascii="Times New Roman" w:hAnsi="Times New Roman" w:cs="Times New Roman"/>
          <w:b/>
          <w:bCs/>
          <w:sz w:val="24"/>
          <w:szCs w:val="24"/>
        </w:rPr>
        <w:t>2.5 Therapeutic Intervention</w:t>
      </w:r>
    </w:p>
    <w:p w14:paraId="46308C77" w14:textId="77777777" w:rsidR="007922B0" w:rsidRPr="00E80076" w:rsidRDefault="007922B0" w:rsidP="007922B0">
      <w:pPr>
        <w:numPr>
          <w:ilvl w:val="0"/>
          <w:numId w:val="35"/>
        </w:numPr>
        <w:rPr>
          <w:rFonts w:ascii="Times New Roman" w:hAnsi="Times New Roman" w:cs="Times New Roman"/>
          <w:sz w:val="24"/>
          <w:szCs w:val="24"/>
        </w:rPr>
      </w:pPr>
      <w:r w:rsidRPr="00E80076">
        <w:rPr>
          <w:rFonts w:ascii="Times New Roman" w:hAnsi="Times New Roman" w:cs="Times New Roman"/>
          <w:sz w:val="24"/>
          <w:szCs w:val="24"/>
        </w:rPr>
        <w:t>Medications (dose, frequency, duration)</w:t>
      </w:r>
    </w:p>
    <w:p w14:paraId="4F8978A3" w14:textId="77777777" w:rsidR="007922B0" w:rsidRPr="00E80076" w:rsidRDefault="007922B0" w:rsidP="007922B0">
      <w:pPr>
        <w:numPr>
          <w:ilvl w:val="0"/>
          <w:numId w:val="35"/>
        </w:numPr>
        <w:rPr>
          <w:rFonts w:ascii="Times New Roman" w:hAnsi="Times New Roman" w:cs="Times New Roman"/>
          <w:sz w:val="24"/>
          <w:szCs w:val="24"/>
        </w:rPr>
      </w:pPr>
      <w:r w:rsidRPr="00E80076">
        <w:rPr>
          <w:rFonts w:ascii="Times New Roman" w:hAnsi="Times New Roman" w:cs="Times New Roman"/>
          <w:sz w:val="24"/>
          <w:szCs w:val="24"/>
        </w:rPr>
        <w:t>Surgical or clinical procedures</w:t>
      </w:r>
    </w:p>
    <w:p w14:paraId="67E5E306" w14:textId="77777777" w:rsidR="007922B0" w:rsidRPr="00E80076" w:rsidRDefault="007922B0" w:rsidP="007922B0">
      <w:pPr>
        <w:numPr>
          <w:ilvl w:val="0"/>
          <w:numId w:val="35"/>
        </w:numPr>
        <w:rPr>
          <w:rFonts w:ascii="Times New Roman" w:hAnsi="Times New Roman" w:cs="Times New Roman"/>
          <w:sz w:val="24"/>
          <w:szCs w:val="24"/>
        </w:rPr>
      </w:pPr>
      <w:r w:rsidRPr="00E80076">
        <w:rPr>
          <w:rFonts w:ascii="Times New Roman" w:hAnsi="Times New Roman" w:cs="Times New Roman"/>
          <w:sz w:val="24"/>
          <w:szCs w:val="24"/>
        </w:rPr>
        <w:t>Supportive treatment</w:t>
      </w:r>
    </w:p>
    <w:p w14:paraId="794346E6" w14:textId="77777777" w:rsidR="007922B0" w:rsidRPr="00E80076" w:rsidRDefault="007D22E9" w:rsidP="007922B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342A4027">
          <v:rect id="_x0000_i1043" style="width:0;height:1.5pt" o:hralign="center" o:hrstd="t" o:hr="t" fillcolor="#a0a0a0" stroked="f"/>
        </w:pict>
      </w:r>
    </w:p>
    <w:p w14:paraId="2503F113" w14:textId="77777777" w:rsidR="007922B0" w:rsidRPr="00E80076" w:rsidRDefault="007922B0" w:rsidP="007922B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80076">
        <w:rPr>
          <w:rFonts w:ascii="Times New Roman" w:hAnsi="Times New Roman" w:cs="Times New Roman"/>
          <w:b/>
          <w:bCs/>
          <w:sz w:val="24"/>
          <w:szCs w:val="24"/>
        </w:rPr>
        <w:t>2.6 Follow-Up and Outcomes</w:t>
      </w:r>
    </w:p>
    <w:p w14:paraId="234421C6" w14:textId="77777777" w:rsidR="007922B0" w:rsidRPr="00E80076" w:rsidRDefault="007922B0" w:rsidP="007922B0">
      <w:pPr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 w:rsidRPr="00E80076">
        <w:rPr>
          <w:rFonts w:ascii="Times New Roman" w:hAnsi="Times New Roman" w:cs="Times New Roman"/>
          <w:sz w:val="24"/>
          <w:szCs w:val="24"/>
        </w:rPr>
        <w:t>Clinical progress</w:t>
      </w:r>
    </w:p>
    <w:p w14:paraId="07D0616E" w14:textId="77777777" w:rsidR="007922B0" w:rsidRPr="00E80076" w:rsidRDefault="007922B0" w:rsidP="007922B0">
      <w:pPr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 w:rsidRPr="00E80076">
        <w:rPr>
          <w:rFonts w:ascii="Times New Roman" w:hAnsi="Times New Roman" w:cs="Times New Roman"/>
          <w:sz w:val="24"/>
          <w:szCs w:val="24"/>
        </w:rPr>
        <w:t>Response to treatment</w:t>
      </w:r>
    </w:p>
    <w:p w14:paraId="60366AC9" w14:textId="77777777" w:rsidR="007922B0" w:rsidRPr="00E80076" w:rsidRDefault="007922B0" w:rsidP="007922B0">
      <w:pPr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 w:rsidRPr="00E80076">
        <w:rPr>
          <w:rFonts w:ascii="Times New Roman" w:hAnsi="Times New Roman" w:cs="Times New Roman"/>
          <w:sz w:val="24"/>
          <w:szCs w:val="24"/>
        </w:rPr>
        <w:t>Complications (if any)</w:t>
      </w:r>
    </w:p>
    <w:p w14:paraId="22AB9935" w14:textId="77777777" w:rsidR="007922B0" w:rsidRPr="00E80076" w:rsidRDefault="007922B0" w:rsidP="007922B0">
      <w:pPr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 w:rsidRPr="00E80076">
        <w:rPr>
          <w:rFonts w:ascii="Times New Roman" w:hAnsi="Times New Roman" w:cs="Times New Roman"/>
          <w:sz w:val="24"/>
          <w:szCs w:val="24"/>
        </w:rPr>
        <w:t>Current patient status</w:t>
      </w:r>
    </w:p>
    <w:p w14:paraId="2C214738" w14:textId="77777777" w:rsidR="007922B0" w:rsidRPr="00E80076" w:rsidRDefault="007D22E9" w:rsidP="007922B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53EBE3B2">
          <v:rect id="_x0000_i1044" style="width:0;height:1.5pt" o:hralign="center" o:hrstd="t" o:hr="t" fillcolor="#a0a0a0" stroked="f"/>
        </w:pict>
      </w:r>
    </w:p>
    <w:p w14:paraId="13B5F554" w14:textId="77777777" w:rsidR="007922B0" w:rsidRPr="00E80076" w:rsidRDefault="007922B0" w:rsidP="007922B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80076">
        <w:rPr>
          <w:rFonts w:ascii="Times New Roman" w:hAnsi="Times New Roman" w:cs="Times New Roman"/>
          <w:b/>
          <w:bCs/>
          <w:sz w:val="24"/>
          <w:szCs w:val="24"/>
        </w:rPr>
        <w:t>3. DISCUSSION</w:t>
      </w:r>
    </w:p>
    <w:p w14:paraId="46916404" w14:textId="77777777" w:rsidR="007922B0" w:rsidRPr="00E80076" w:rsidRDefault="007922B0" w:rsidP="007922B0">
      <w:pPr>
        <w:rPr>
          <w:rFonts w:ascii="Times New Roman" w:hAnsi="Times New Roman" w:cs="Times New Roman"/>
          <w:sz w:val="24"/>
          <w:szCs w:val="24"/>
        </w:rPr>
      </w:pPr>
      <w:r w:rsidRPr="00E80076">
        <w:rPr>
          <w:rFonts w:ascii="Times New Roman" w:hAnsi="Times New Roman" w:cs="Times New Roman"/>
          <w:sz w:val="24"/>
          <w:szCs w:val="24"/>
        </w:rPr>
        <w:t>Explain the importance of the case.</w:t>
      </w:r>
    </w:p>
    <w:p w14:paraId="52B6D8C0" w14:textId="77777777" w:rsidR="007922B0" w:rsidRPr="00E80076" w:rsidRDefault="007922B0" w:rsidP="007922B0">
      <w:pPr>
        <w:rPr>
          <w:rFonts w:ascii="Times New Roman" w:hAnsi="Times New Roman" w:cs="Times New Roman"/>
          <w:sz w:val="24"/>
          <w:szCs w:val="24"/>
        </w:rPr>
      </w:pPr>
      <w:r w:rsidRPr="00E80076">
        <w:rPr>
          <w:rFonts w:ascii="Times New Roman" w:hAnsi="Times New Roman" w:cs="Times New Roman"/>
          <w:sz w:val="24"/>
          <w:szCs w:val="24"/>
        </w:rPr>
        <w:t>Include:</w:t>
      </w:r>
    </w:p>
    <w:p w14:paraId="4BA61BC9" w14:textId="77777777" w:rsidR="007922B0" w:rsidRPr="00E80076" w:rsidRDefault="007922B0" w:rsidP="007922B0">
      <w:pPr>
        <w:numPr>
          <w:ilvl w:val="0"/>
          <w:numId w:val="37"/>
        </w:numPr>
        <w:rPr>
          <w:rFonts w:ascii="Times New Roman" w:hAnsi="Times New Roman" w:cs="Times New Roman"/>
          <w:sz w:val="24"/>
          <w:szCs w:val="24"/>
        </w:rPr>
      </w:pPr>
      <w:r w:rsidRPr="00E80076">
        <w:rPr>
          <w:rFonts w:ascii="Times New Roman" w:hAnsi="Times New Roman" w:cs="Times New Roman"/>
          <w:sz w:val="24"/>
          <w:szCs w:val="24"/>
        </w:rPr>
        <w:t>Comparison with previously reported cases</w:t>
      </w:r>
    </w:p>
    <w:p w14:paraId="3E84C649" w14:textId="77777777" w:rsidR="007922B0" w:rsidRPr="00E80076" w:rsidRDefault="007922B0" w:rsidP="007922B0">
      <w:pPr>
        <w:numPr>
          <w:ilvl w:val="0"/>
          <w:numId w:val="37"/>
        </w:numPr>
        <w:rPr>
          <w:rFonts w:ascii="Times New Roman" w:hAnsi="Times New Roman" w:cs="Times New Roman"/>
          <w:sz w:val="24"/>
          <w:szCs w:val="24"/>
        </w:rPr>
      </w:pPr>
      <w:r w:rsidRPr="00E80076">
        <w:rPr>
          <w:rFonts w:ascii="Times New Roman" w:hAnsi="Times New Roman" w:cs="Times New Roman"/>
          <w:sz w:val="24"/>
          <w:szCs w:val="24"/>
        </w:rPr>
        <w:t>Pathophysiology relevant to this presentation</w:t>
      </w:r>
    </w:p>
    <w:p w14:paraId="06B7B750" w14:textId="77777777" w:rsidR="007922B0" w:rsidRPr="00E80076" w:rsidRDefault="007922B0" w:rsidP="007922B0">
      <w:pPr>
        <w:numPr>
          <w:ilvl w:val="0"/>
          <w:numId w:val="37"/>
        </w:numPr>
        <w:rPr>
          <w:rFonts w:ascii="Times New Roman" w:hAnsi="Times New Roman" w:cs="Times New Roman"/>
          <w:sz w:val="24"/>
          <w:szCs w:val="24"/>
        </w:rPr>
      </w:pPr>
      <w:r w:rsidRPr="00E80076">
        <w:rPr>
          <w:rFonts w:ascii="Times New Roman" w:hAnsi="Times New Roman" w:cs="Times New Roman"/>
          <w:sz w:val="24"/>
          <w:szCs w:val="24"/>
        </w:rPr>
        <w:t>Why this case is unusual or educational</w:t>
      </w:r>
    </w:p>
    <w:p w14:paraId="510034E7" w14:textId="77777777" w:rsidR="007922B0" w:rsidRPr="00E80076" w:rsidRDefault="007922B0" w:rsidP="007922B0">
      <w:pPr>
        <w:numPr>
          <w:ilvl w:val="0"/>
          <w:numId w:val="37"/>
        </w:numPr>
        <w:rPr>
          <w:rFonts w:ascii="Times New Roman" w:hAnsi="Times New Roman" w:cs="Times New Roman"/>
          <w:sz w:val="24"/>
          <w:szCs w:val="24"/>
        </w:rPr>
      </w:pPr>
      <w:r w:rsidRPr="00E80076">
        <w:rPr>
          <w:rFonts w:ascii="Times New Roman" w:hAnsi="Times New Roman" w:cs="Times New Roman"/>
          <w:sz w:val="24"/>
          <w:szCs w:val="24"/>
        </w:rPr>
        <w:t>Diagnostic or therapeutic challenges</w:t>
      </w:r>
    </w:p>
    <w:p w14:paraId="0FFA6EA4" w14:textId="77777777" w:rsidR="007922B0" w:rsidRPr="00E80076" w:rsidRDefault="007922B0" w:rsidP="007922B0">
      <w:pPr>
        <w:numPr>
          <w:ilvl w:val="0"/>
          <w:numId w:val="37"/>
        </w:numPr>
        <w:rPr>
          <w:rFonts w:ascii="Times New Roman" w:hAnsi="Times New Roman" w:cs="Times New Roman"/>
          <w:sz w:val="24"/>
          <w:szCs w:val="24"/>
        </w:rPr>
      </w:pPr>
      <w:r w:rsidRPr="00E80076">
        <w:rPr>
          <w:rFonts w:ascii="Times New Roman" w:hAnsi="Times New Roman" w:cs="Times New Roman"/>
          <w:sz w:val="24"/>
          <w:szCs w:val="24"/>
        </w:rPr>
        <w:lastRenderedPageBreak/>
        <w:t>Clinical implications</w:t>
      </w:r>
    </w:p>
    <w:p w14:paraId="15735290" w14:textId="2D527DCA" w:rsidR="007922B0" w:rsidRPr="00E80076" w:rsidRDefault="007922B0" w:rsidP="007922B0">
      <w:pPr>
        <w:rPr>
          <w:rFonts w:ascii="Times New Roman" w:hAnsi="Times New Roman" w:cs="Times New Roman"/>
          <w:sz w:val="24"/>
          <w:szCs w:val="24"/>
        </w:rPr>
      </w:pPr>
      <w:r w:rsidRPr="00E80076">
        <w:rPr>
          <w:rFonts w:ascii="Times New Roman" w:hAnsi="Times New Roman" w:cs="Times New Roman"/>
          <w:sz w:val="24"/>
          <w:szCs w:val="24"/>
        </w:rPr>
        <w:t xml:space="preserve">Avoid repeating case details </w:t>
      </w:r>
      <w:r w:rsidR="00E80076">
        <w:rPr>
          <w:rFonts w:ascii="Times New Roman" w:hAnsi="Times New Roman" w:cs="Times New Roman"/>
          <w:sz w:val="24"/>
          <w:szCs w:val="24"/>
        </w:rPr>
        <w:t>-</w:t>
      </w:r>
      <w:r w:rsidRPr="00E80076">
        <w:rPr>
          <w:rFonts w:ascii="Times New Roman" w:hAnsi="Times New Roman" w:cs="Times New Roman"/>
          <w:sz w:val="24"/>
          <w:szCs w:val="24"/>
        </w:rPr>
        <w:t xml:space="preserve"> interpret instead.</w:t>
      </w:r>
    </w:p>
    <w:p w14:paraId="04330EA5" w14:textId="77777777" w:rsidR="007922B0" w:rsidRPr="00E80076" w:rsidRDefault="007D22E9" w:rsidP="007922B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1B8B011A">
          <v:rect id="_x0000_i1045" style="width:0;height:1.5pt" o:hralign="center" o:hrstd="t" o:hr="t" fillcolor="#a0a0a0" stroked="f"/>
        </w:pict>
      </w:r>
    </w:p>
    <w:p w14:paraId="35C5897D" w14:textId="77777777" w:rsidR="007922B0" w:rsidRPr="00E80076" w:rsidRDefault="007922B0" w:rsidP="007922B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80076">
        <w:rPr>
          <w:rFonts w:ascii="Times New Roman" w:hAnsi="Times New Roman" w:cs="Times New Roman"/>
          <w:b/>
          <w:bCs/>
          <w:sz w:val="24"/>
          <w:szCs w:val="24"/>
        </w:rPr>
        <w:t>4. CONCLUSION</w:t>
      </w:r>
    </w:p>
    <w:p w14:paraId="76384711" w14:textId="77777777" w:rsidR="007922B0" w:rsidRPr="00E80076" w:rsidRDefault="007922B0" w:rsidP="007922B0">
      <w:pPr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</w:rPr>
      </w:pPr>
      <w:r w:rsidRPr="00E80076">
        <w:rPr>
          <w:rFonts w:ascii="Times New Roman" w:hAnsi="Times New Roman" w:cs="Times New Roman"/>
          <w:sz w:val="24"/>
          <w:szCs w:val="24"/>
        </w:rPr>
        <w:t>Key take-home message</w:t>
      </w:r>
    </w:p>
    <w:p w14:paraId="680B3C07" w14:textId="77777777" w:rsidR="007922B0" w:rsidRPr="00E80076" w:rsidRDefault="007922B0" w:rsidP="007922B0">
      <w:pPr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</w:rPr>
      </w:pPr>
      <w:r w:rsidRPr="00E80076">
        <w:rPr>
          <w:rFonts w:ascii="Times New Roman" w:hAnsi="Times New Roman" w:cs="Times New Roman"/>
          <w:sz w:val="24"/>
          <w:szCs w:val="24"/>
        </w:rPr>
        <w:t>Clinical significance</w:t>
      </w:r>
    </w:p>
    <w:p w14:paraId="120AC544" w14:textId="77777777" w:rsidR="007922B0" w:rsidRPr="00E80076" w:rsidRDefault="007922B0" w:rsidP="007922B0">
      <w:pPr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</w:rPr>
      </w:pPr>
      <w:r w:rsidRPr="00E80076">
        <w:rPr>
          <w:rFonts w:ascii="Times New Roman" w:hAnsi="Times New Roman" w:cs="Times New Roman"/>
          <w:sz w:val="24"/>
          <w:szCs w:val="24"/>
        </w:rPr>
        <w:t>What clinicians should learn from this case</w:t>
      </w:r>
    </w:p>
    <w:p w14:paraId="423E8AAF" w14:textId="77777777" w:rsidR="007922B0" w:rsidRPr="00E80076" w:rsidRDefault="007922B0" w:rsidP="007922B0">
      <w:pPr>
        <w:rPr>
          <w:rFonts w:ascii="Times New Roman" w:hAnsi="Times New Roman" w:cs="Times New Roman"/>
          <w:sz w:val="24"/>
          <w:szCs w:val="24"/>
        </w:rPr>
      </w:pPr>
      <w:r w:rsidRPr="00E80076">
        <w:rPr>
          <w:rFonts w:ascii="Times New Roman" w:hAnsi="Times New Roman" w:cs="Times New Roman"/>
          <w:i/>
          <w:iCs/>
          <w:sz w:val="24"/>
          <w:szCs w:val="24"/>
        </w:rPr>
        <w:t>(Usually one strong paragraph.)</w:t>
      </w:r>
    </w:p>
    <w:p w14:paraId="745B3243" w14:textId="77777777" w:rsidR="007922B0" w:rsidRPr="00E80076" w:rsidRDefault="007D22E9" w:rsidP="007922B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3EB60954">
          <v:rect id="_x0000_i1046" style="width:0;height:1.5pt" o:hralign="center" o:hrstd="t" o:hr="t" fillcolor="#a0a0a0" stroked="f"/>
        </w:pict>
      </w:r>
    </w:p>
    <w:p w14:paraId="69A43A9C" w14:textId="77777777" w:rsidR="007922B0" w:rsidRPr="00E80076" w:rsidRDefault="007922B0" w:rsidP="007922B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80076">
        <w:rPr>
          <w:rFonts w:ascii="Times New Roman" w:hAnsi="Times New Roman" w:cs="Times New Roman"/>
          <w:b/>
          <w:bCs/>
          <w:sz w:val="24"/>
          <w:szCs w:val="24"/>
        </w:rPr>
        <w:t>5. PATIENT PERSPECTIVE (Optional but Recommended)</w:t>
      </w:r>
    </w:p>
    <w:p w14:paraId="5C695FB1" w14:textId="77777777" w:rsidR="007922B0" w:rsidRPr="00E80076" w:rsidRDefault="007922B0" w:rsidP="007922B0">
      <w:pPr>
        <w:rPr>
          <w:rFonts w:ascii="Times New Roman" w:hAnsi="Times New Roman" w:cs="Times New Roman"/>
          <w:sz w:val="24"/>
          <w:szCs w:val="24"/>
        </w:rPr>
      </w:pPr>
      <w:r w:rsidRPr="00E80076">
        <w:rPr>
          <w:rFonts w:ascii="Times New Roman" w:hAnsi="Times New Roman" w:cs="Times New Roman"/>
          <w:sz w:val="24"/>
          <w:szCs w:val="24"/>
        </w:rPr>
        <w:t>If available, include:</w:t>
      </w:r>
    </w:p>
    <w:p w14:paraId="5188EE27" w14:textId="77777777" w:rsidR="007922B0" w:rsidRPr="00E80076" w:rsidRDefault="007922B0" w:rsidP="007922B0">
      <w:pPr>
        <w:rPr>
          <w:rFonts w:ascii="Times New Roman" w:hAnsi="Times New Roman" w:cs="Times New Roman"/>
          <w:sz w:val="24"/>
          <w:szCs w:val="24"/>
        </w:rPr>
      </w:pPr>
      <w:r w:rsidRPr="00E80076">
        <w:rPr>
          <w:rFonts w:ascii="Times New Roman" w:hAnsi="Times New Roman" w:cs="Times New Roman"/>
          <w:sz w:val="24"/>
          <w:szCs w:val="24"/>
        </w:rPr>
        <w:t>A brief statement describing the patient’s experience.</w:t>
      </w:r>
    </w:p>
    <w:p w14:paraId="0D253ABE" w14:textId="77777777" w:rsidR="007922B0" w:rsidRPr="00E80076" w:rsidRDefault="007D22E9" w:rsidP="007922B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6890AEE9">
          <v:rect id="_x0000_i1047" style="width:0;height:1.5pt" o:hralign="center" o:hrstd="t" o:hr="t" fillcolor="#a0a0a0" stroked="f"/>
        </w:pict>
      </w:r>
    </w:p>
    <w:p w14:paraId="684B4611" w14:textId="77777777" w:rsidR="007922B0" w:rsidRPr="00E80076" w:rsidRDefault="007922B0" w:rsidP="007922B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80076">
        <w:rPr>
          <w:rFonts w:ascii="Times New Roman" w:hAnsi="Times New Roman" w:cs="Times New Roman"/>
          <w:b/>
          <w:bCs/>
          <w:sz w:val="24"/>
          <w:szCs w:val="24"/>
        </w:rPr>
        <w:t>6. INFORMED CONSENT</w:t>
      </w:r>
    </w:p>
    <w:p w14:paraId="2ACBD91D" w14:textId="77777777" w:rsidR="007922B0" w:rsidRPr="00E80076" w:rsidRDefault="007922B0" w:rsidP="007922B0">
      <w:pPr>
        <w:rPr>
          <w:rFonts w:ascii="Times New Roman" w:hAnsi="Times New Roman" w:cs="Times New Roman"/>
          <w:sz w:val="24"/>
          <w:szCs w:val="24"/>
        </w:rPr>
      </w:pPr>
      <w:r w:rsidRPr="00E80076">
        <w:rPr>
          <w:rFonts w:ascii="Times New Roman" w:hAnsi="Times New Roman" w:cs="Times New Roman"/>
          <w:sz w:val="24"/>
          <w:szCs w:val="24"/>
        </w:rPr>
        <w:t>Mandatory statement:</w:t>
      </w:r>
    </w:p>
    <w:p w14:paraId="6954E654" w14:textId="77777777" w:rsidR="007922B0" w:rsidRPr="00E80076" w:rsidRDefault="007922B0" w:rsidP="007922B0">
      <w:pPr>
        <w:rPr>
          <w:rFonts w:ascii="Times New Roman" w:hAnsi="Times New Roman" w:cs="Times New Roman"/>
          <w:sz w:val="24"/>
          <w:szCs w:val="24"/>
        </w:rPr>
      </w:pPr>
      <w:r w:rsidRPr="00E80076">
        <w:rPr>
          <w:rFonts w:ascii="Times New Roman" w:hAnsi="Times New Roman" w:cs="Times New Roman"/>
          <w:sz w:val="24"/>
          <w:szCs w:val="24"/>
        </w:rPr>
        <w:t>Written informed consent was obtained from the patient for publication of this case report and images.</w:t>
      </w:r>
    </w:p>
    <w:p w14:paraId="79151894" w14:textId="77777777" w:rsidR="007922B0" w:rsidRPr="00E80076" w:rsidRDefault="007D22E9" w:rsidP="007922B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119300DB">
          <v:rect id="_x0000_i1048" style="width:0;height:1.5pt" o:hralign="center" o:hrstd="t" o:hr="t" fillcolor="#a0a0a0" stroked="f"/>
        </w:pict>
      </w:r>
    </w:p>
    <w:p w14:paraId="395CCD78" w14:textId="77777777" w:rsidR="007922B0" w:rsidRPr="00E80076" w:rsidRDefault="007922B0" w:rsidP="007922B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80076">
        <w:rPr>
          <w:rFonts w:ascii="Times New Roman" w:hAnsi="Times New Roman" w:cs="Times New Roman"/>
          <w:b/>
          <w:bCs/>
          <w:sz w:val="24"/>
          <w:szCs w:val="24"/>
        </w:rPr>
        <w:t>7. ETHICAL APPROVAL</w:t>
      </w:r>
    </w:p>
    <w:p w14:paraId="3843370E" w14:textId="77777777" w:rsidR="007922B0" w:rsidRPr="00E80076" w:rsidRDefault="007922B0" w:rsidP="007922B0">
      <w:pPr>
        <w:rPr>
          <w:rFonts w:ascii="Times New Roman" w:hAnsi="Times New Roman" w:cs="Times New Roman"/>
          <w:sz w:val="24"/>
          <w:szCs w:val="24"/>
        </w:rPr>
      </w:pPr>
      <w:r w:rsidRPr="00E80076">
        <w:rPr>
          <w:rFonts w:ascii="Times New Roman" w:hAnsi="Times New Roman" w:cs="Times New Roman"/>
          <w:sz w:val="24"/>
          <w:szCs w:val="24"/>
        </w:rPr>
        <w:t>Ethical approval was obtained / waived according to institutional policy.</w:t>
      </w:r>
    </w:p>
    <w:p w14:paraId="05A3F25A" w14:textId="77777777" w:rsidR="007922B0" w:rsidRPr="00E80076" w:rsidRDefault="007D22E9" w:rsidP="007922B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4F948DBA">
          <v:rect id="_x0000_i1049" style="width:0;height:1.5pt" o:hralign="center" o:hrstd="t" o:hr="t" fillcolor="#a0a0a0" stroked="f"/>
        </w:pict>
      </w:r>
    </w:p>
    <w:p w14:paraId="7D950723" w14:textId="77777777" w:rsidR="007922B0" w:rsidRPr="00E80076" w:rsidRDefault="007922B0" w:rsidP="007922B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80076">
        <w:rPr>
          <w:rFonts w:ascii="Times New Roman" w:hAnsi="Times New Roman" w:cs="Times New Roman"/>
          <w:b/>
          <w:bCs/>
          <w:sz w:val="24"/>
          <w:szCs w:val="24"/>
        </w:rPr>
        <w:t>8. DECLARATIONS</w:t>
      </w:r>
    </w:p>
    <w:p w14:paraId="593FBC81" w14:textId="77777777" w:rsidR="007922B0" w:rsidRPr="00E80076" w:rsidRDefault="007922B0" w:rsidP="007922B0">
      <w:pPr>
        <w:rPr>
          <w:rFonts w:ascii="Times New Roman" w:hAnsi="Times New Roman" w:cs="Times New Roman"/>
          <w:sz w:val="24"/>
          <w:szCs w:val="24"/>
        </w:rPr>
      </w:pPr>
      <w:r w:rsidRPr="00E80076">
        <w:rPr>
          <w:rFonts w:ascii="Times New Roman" w:hAnsi="Times New Roman" w:cs="Times New Roman"/>
          <w:b/>
          <w:bCs/>
          <w:sz w:val="24"/>
          <w:szCs w:val="24"/>
        </w:rPr>
        <w:t>Conflict of Interest:</w:t>
      </w:r>
      <w:r w:rsidRPr="00E80076">
        <w:rPr>
          <w:rFonts w:ascii="Times New Roman" w:hAnsi="Times New Roman" w:cs="Times New Roman"/>
          <w:sz w:val="24"/>
          <w:szCs w:val="24"/>
        </w:rPr>
        <w:br/>
        <w:t>The authors declare no conflict of interest.</w:t>
      </w:r>
    </w:p>
    <w:p w14:paraId="7D2F8530" w14:textId="77777777" w:rsidR="007922B0" w:rsidRPr="00E80076" w:rsidRDefault="007922B0" w:rsidP="007922B0">
      <w:pPr>
        <w:rPr>
          <w:rFonts w:ascii="Times New Roman" w:hAnsi="Times New Roman" w:cs="Times New Roman"/>
          <w:sz w:val="24"/>
          <w:szCs w:val="24"/>
        </w:rPr>
      </w:pPr>
      <w:r w:rsidRPr="00E80076">
        <w:rPr>
          <w:rFonts w:ascii="Times New Roman" w:hAnsi="Times New Roman" w:cs="Times New Roman"/>
          <w:b/>
          <w:bCs/>
          <w:sz w:val="24"/>
          <w:szCs w:val="24"/>
        </w:rPr>
        <w:t>Funding:</w:t>
      </w:r>
      <w:r w:rsidRPr="00E80076">
        <w:rPr>
          <w:rFonts w:ascii="Times New Roman" w:hAnsi="Times New Roman" w:cs="Times New Roman"/>
          <w:sz w:val="24"/>
          <w:szCs w:val="24"/>
        </w:rPr>
        <w:br/>
        <w:t>No external funding was received.</w:t>
      </w:r>
    </w:p>
    <w:p w14:paraId="23158AF5" w14:textId="77777777" w:rsidR="007922B0" w:rsidRPr="00E80076" w:rsidRDefault="007922B0" w:rsidP="007922B0">
      <w:pPr>
        <w:rPr>
          <w:rFonts w:ascii="Times New Roman" w:hAnsi="Times New Roman" w:cs="Times New Roman"/>
          <w:sz w:val="24"/>
          <w:szCs w:val="24"/>
        </w:rPr>
      </w:pPr>
      <w:r w:rsidRPr="00E80076">
        <w:rPr>
          <w:rFonts w:ascii="Times New Roman" w:hAnsi="Times New Roman" w:cs="Times New Roman"/>
          <w:b/>
          <w:bCs/>
          <w:sz w:val="24"/>
          <w:szCs w:val="24"/>
        </w:rPr>
        <w:t>Author Contributions:</w:t>
      </w:r>
      <w:r w:rsidRPr="00E80076">
        <w:rPr>
          <w:rFonts w:ascii="Times New Roman" w:hAnsi="Times New Roman" w:cs="Times New Roman"/>
          <w:sz w:val="24"/>
          <w:szCs w:val="24"/>
        </w:rPr>
        <w:br/>
        <w:t>Describe each author’s role.</w:t>
      </w:r>
    </w:p>
    <w:p w14:paraId="0C80B10C" w14:textId="77777777" w:rsidR="007922B0" w:rsidRPr="00E80076" w:rsidRDefault="007D22E9" w:rsidP="007922B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110DECF1">
          <v:rect id="_x0000_i1050" style="width:0;height:1.5pt" o:hralign="center" o:hrstd="t" o:hr="t" fillcolor="#a0a0a0" stroked="f"/>
        </w:pict>
      </w:r>
    </w:p>
    <w:p w14:paraId="4014DD3F" w14:textId="77777777" w:rsidR="007922B0" w:rsidRPr="00E80076" w:rsidRDefault="007922B0" w:rsidP="007922B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80076">
        <w:rPr>
          <w:rFonts w:ascii="Times New Roman" w:hAnsi="Times New Roman" w:cs="Times New Roman"/>
          <w:b/>
          <w:bCs/>
          <w:sz w:val="24"/>
          <w:szCs w:val="24"/>
        </w:rPr>
        <w:t>9. REFERENCES</w:t>
      </w:r>
    </w:p>
    <w:p w14:paraId="7B788317" w14:textId="77777777" w:rsidR="007922B0" w:rsidRPr="00E80076" w:rsidRDefault="007922B0" w:rsidP="007922B0">
      <w:pPr>
        <w:rPr>
          <w:rFonts w:ascii="Times New Roman" w:hAnsi="Times New Roman" w:cs="Times New Roman"/>
          <w:sz w:val="24"/>
          <w:szCs w:val="24"/>
        </w:rPr>
      </w:pPr>
      <w:r w:rsidRPr="00E80076">
        <w:rPr>
          <w:rFonts w:ascii="Times New Roman" w:hAnsi="Times New Roman" w:cs="Times New Roman"/>
          <w:sz w:val="24"/>
          <w:szCs w:val="24"/>
        </w:rPr>
        <w:t>Follow journal-specific citation style (commonly Vancouver).</w:t>
      </w:r>
    </w:p>
    <w:p w14:paraId="5949F4F4" w14:textId="77777777" w:rsidR="007922B0" w:rsidRPr="00E80076" w:rsidRDefault="007922B0" w:rsidP="007922B0">
      <w:pPr>
        <w:rPr>
          <w:rFonts w:ascii="Times New Roman" w:hAnsi="Times New Roman" w:cs="Times New Roman"/>
          <w:sz w:val="24"/>
          <w:szCs w:val="24"/>
        </w:rPr>
      </w:pPr>
      <w:r w:rsidRPr="00E80076">
        <w:rPr>
          <w:rFonts w:ascii="Times New Roman" w:hAnsi="Times New Roman" w:cs="Times New Roman"/>
          <w:sz w:val="24"/>
          <w:szCs w:val="24"/>
        </w:rPr>
        <w:t>Example:</w:t>
      </w:r>
    </w:p>
    <w:p w14:paraId="05470831" w14:textId="284E93B8" w:rsidR="007922B0" w:rsidRPr="00E80076" w:rsidRDefault="007922B0" w:rsidP="007922B0">
      <w:pPr>
        <w:numPr>
          <w:ilvl w:val="0"/>
          <w:numId w:val="39"/>
        </w:numPr>
        <w:rPr>
          <w:rFonts w:ascii="Times New Roman" w:hAnsi="Times New Roman" w:cs="Times New Roman"/>
          <w:sz w:val="24"/>
          <w:szCs w:val="24"/>
        </w:rPr>
      </w:pPr>
      <w:r w:rsidRPr="00E80076">
        <w:rPr>
          <w:rFonts w:ascii="Times New Roman" w:hAnsi="Times New Roman" w:cs="Times New Roman"/>
          <w:sz w:val="24"/>
          <w:szCs w:val="24"/>
        </w:rPr>
        <w:lastRenderedPageBreak/>
        <w:t>Author AB, Author CD. Title. Journal. Year;</w:t>
      </w:r>
      <w:r w:rsidR="00E8007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80076">
        <w:rPr>
          <w:rFonts w:ascii="Times New Roman" w:hAnsi="Times New Roman" w:cs="Times New Roman"/>
          <w:sz w:val="24"/>
          <w:szCs w:val="24"/>
        </w:rPr>
        <w:t>Volume(</w:t>
      </w:r>
      <w:proofErr w:type="gramEnd"/>
      <w:r w:rsidRPr="00E80076">
        <w:rPr>
          <w:rFonts w:ascii="Times New Roman" w:hAnsi="Times New Roman" w:cs="Times New Roman"/>
          <w:sz w:val="24"/>
          <w:szCs w:val="24"/>
        </w:rPr>
        <w:t>Issue).</w:t>
      </w:r>
    </w:p>
    <w:p w14:paraId="1111E139" w14:textId="77777777" w:rsidR="007922B0" w:rsidRPr="00E80076" w:rsidRDefault="007D22E9" w:rsidP="007922B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5E47A141">
          <v:rect id="_x0000_i1051" style="width:0;height:1.5pt" o:hralign="center" o:hrstd="t" o:hr="t" fillcolor="#a0a0a0" stroked="f"/>
        </w:pict>
      </w:r>
    </w:p>
    <w:p w14:paraId="75F9FBA1" w14:textId="77777777" w:rsidR="007922B0" w:rsidRPr="00E80076" w:rsidRDefault="007922B0" w:rsidP="007922B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80076">
        <w:rPr>
          <w:rFonts w:ascii="Times New Roman" w:hAnsi="Times New Roman" w:cs="Times New Roman"/>
          <w:b/>
          <w:bCs/>
          <w:sz w:val="24"/>
          <w:szCs w:val="24"/>
        </w:rPr>
        <w:t>FIGURES AND TABLES</w:t>
      </w:r>
    </w:p>
    <w:p w14:paraId="12374AF9" w14:textId="77777777" w:rsidR="007922B0" w:rsidRPr="00E80076" w:rsidRDefault="007922B0" w:rsidP="007922B0">
      <w:pPr>
        <w:rPr>
          <w:rFonts w:ascii="Times New Roman" w:hAnsi="Times New Roman" w:cs="Times New Roman"/>
          <w:sz w:val="24"/>
          <w:szCs w:val="24"/>
        </w:rPr>
      </w:pPr>
      <w:r w:rsidRPr="00E80076">
        <w:rPr>
          <w:rFonts w:ascii="Times New Roman" w:hAnsi="Times New Roman" w:cs="Times New Roman"/>
          <w:b/>
          <w:bCs/>
          <w:sz w:val="24"/>
          <w:szCs w:val="24"/>
        </w:rPr>
        <w:t>Figure 1.</w:t>
      </w:r>
      <w:r w:rsidRPr="00E80076">
        <w:rPr>
          <w:rFonts w:ascii="Times New Roman" w:hAnsi="Times New Roman" w:cs="Times New Roman"/>
          <w:sz w:val="24"/>
          <w:szCs w:val="24"/>
        </w:rPr>
        <w:t xml:space="preserve"> Radiological findings.</w:t>
      </w:r>
      <w:r w:rsidRPr="00E80076">
        <w:rPr>
          <w:rFonts w:ascii="Times New Roman" w:hAnsi="Times New Roman" w:cs="Times New Roman"/>
          <w:sz w:val="24"/>
          <w:szCs w:val="24"/>
        </w:rPr>
        <w:br/>
      </w:r>
      <w:r w:rsidRPr="00E80076">
        <w:rPr>
          <w:rFonts w:ascii="Times New Roman" w:hAnsi="Times New Roman" w:cs="Times New Roman"/>
          <w:b/>
          <w:bCs/>
          <w:sz w:val="24"/>
          <w:szCs w:val="24"/>
        </w:rPr>
        <w:t>Figure 2.</w:t>
      </w:r>
      <w:r w:rsidRPr="00E80076">
        <w:rPr>
          <w:rFonts w:ascii="Times New Roman" w:hAnsi="Times New Roman" w:cs="Times New Roman"/>
          <w:sz w:val="24"/>
          <w:szCs w:val="24"/>
        </w:rPr>
        <w:t xml:space="preserve"> Clinical progression.</w:t>
      </w:r>
    </w:p>
    <w:p w14:paraId="6E43F31E" w14:textId="77777777" w:rsidR="007922B0" w:rsidRPr="00E80076" w:rsidRDefault="007922B0" w:rsidP="007922B0">
      <w:pPr>
        <w:rPr>
          <w:rFonts w:ascii="Times New Roman" w:hAnsi="Times New Roman" w:cs="Times New Roman"/>
          <w:sz w:val="24"/>
          <w:szCs w:val="24"/>
        </w:rPr>
      </w:pPr>
      <w:r w:rsidRPr="00E80076">
        <w:rPr>
          <w:rFonts w:ascii="Segoe UI Symbol" w:hAnsi="Segoe UI Symbol" w:cs="Segoe UI Symbol"/>
          <w:sz w:val="24"/>
          <w:szCs w:val="24"/>
        </w:rPr>
        <w:t>✔</w:t>
      </w:r>
      <w:r w:rsidRPr="00E80076">
        <w:rPr>
          <w:rFonts w:ascii="Times New Roman" w:hAnsi="Times New Roman" w:cs="Times New Roman"/>
          <w:sz w:val="24"/>
          <w:szCs w:val="24"/>
        </w:rPr>
        <w:t xml:space="preserve"> Remove all patient identifiers</w:t>
      </w:r>
      <w:r w:rsidRPr="00E80076">
        <w:rPr>
          <w:rFonts w:ascii="Times New Roman" w:hAnsi="Times New Roman" w:cs="Times New Roman"/>
          <w:sz w:val="24"/>
          <w:szCs w:val="24"/>
        </w:rPr>
        <w:br/>
      </w:r>
      <w:r w:rsidRPr="00E80076">
        <w:rPr>
          <w:rFonts w:ascii="Segoe UI Symbol" w:hAnsi="Segoe UI Symbol" w:cs="Segoe UI Symbol"/>
          <w:sz w:val="24"/>
          <w:szCs w:val="24"/>
        </w:rPr>
        <w:t>✔</w:t>
      </w:r>
      <w:r w:rsidRPr="00E80076">
        <w:rPr>
          <w:rFonts w:ascii="Times New Roman" w:hAnsi="Times New Roman" w:cs="Times New Roman"/>
          <w:sz w:val="24"/>
          <w:szCs w:val="24"/>
        </w:rPr>
        <w:t xml:space="preserve"> Minimum resolution: 300 dpi</w:t>
      </w:r>
    </w:p>
    <w:p w14:paraId="3FD2BCBC" w14:textId="77777777" w:rsidR="007922B0" w:rsidRPr="00E80076" w:rsidRDefault="007D22E9" w:rsidP="007922B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7D02344B">
          <v:rect id="_x0000_i1052" style="width:0;height:1.5pt" o:hralign="center" o:hrstd="t" o:hr="t" fillcolor="#a0a0a0" stroked="f"/>
        </w:pict>
      </w:r>
    </w:p>
    <w:p w14:paraId="129F5570" w14:textId="77777777" w:rsidR="007922B0" w:rsidRPr="00E80076" w:rsidRDefault="007922B0" w:rsidP="007922B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80076">
        <w:rPr>
          <w:rFonts w:ascii="Times New Roman" w:hAnsi="Times New Roman" w:cs="Times New Roman"/>
          <w:b/>
          <w:bCs/>
          <w:sz w:val="24"/>
          <w:szCs w:val="24"/>
        </w:rPr>
        <w:t>FORMATTING REQUIREMENTS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42"/>
        <w:gridCol w:w="2228"/>
      </w:tblGrid>
      <w:tr w:rsidR="007922B0" w:rsidRPr="00E80076" w14:paraId="136BF73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59D54B3" w14:textId="77777777" w:rsidR="007922B0" w:rsidRPr="00E80076" w:rsidRDefault="007922B0" w:rsidP="0079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076">
              <w:rPr>
                <w:rFonts w:ascii="Times New Roman" w:hAnsi="Times New Roman" w:cs="Times New Roman"/>
                <w:sz w:val="24"/>
                <w:szCs w:val="24"/>
              </w:rPr>
              <w:t>Parameter</w:t>
            </w:r>
          </w:p>
        </w:tc>
        <w:tc>
          <w:tcPr>
            <w:tcW w:w="0" w:type="auto"/>
            <w:vAlign w:val="center"/>
            <w:hideMark/>
          </w:tcPr>
          <w:p w14:paraId="7FC7148A" w14:textId="77777777" w:rsidR="007922B0" w:rsidRPr="00E80076" w:rsidRDefault="007922B0" w:rsidP="0079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076">
              <w:rPr>
                <w:rFonts w:ascii="Times New Roman" w:hAnsi="Times New Roman" w:cs="Times New Roman"/>
                <w:sz w:val="24"/>
                <w:szCs w:val="24"/>
              </w:rPr>
              <w:t>Standard Requirement</w:t>
            </w:r>
          </w:p>
        </w:tc>
      </w:tr>
      <w:tr w:rsidR="007922B0" w:rsidRPr="00E80076" w14:paraId="27DE847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FF77682" w14:textId="77777777" w:rsidR="007922B0" w:rsidRPr="00E80076" w:rsidRDefault="007922B0" w:rsidP="0079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076">
              <w:rPr>
                <w:rFonts w:ascii="Times New Roman" w:hAnsi="Times New Roman" w:cs="Times New Roman"/>
                <w:sz w:val="24"/>
                <w:szCs w:val="24"/>
              </w:rPr>
              <w:t>Font</w:t>
            </w:r>
          </w:p>
        </w:tc>
        <w:tc>
          <w:tcPr>
            <w:tcW w:w="0" w:type="auto"/>
            <w:vAlign w:val="center"/>
            <w:hideMark/>
          </w:tcPr>
          <w:p w14:paraId="438A334A" w14:textId="77777777" w:rsidR="007922B0" w:rsidRPr="00E80076" w:rsidRDefault="007922B0" w:rsidP="0079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076">
              <w:rPr>
                <w:rFonts w:ascii="Times New Roman" w:hAnsi="Times New Roman" w:cs="Times New Roman"/>
                <w:sz w:val="24"/>
                <w:szCs w:val="24"/>
              </w:rPr>
              <w:t>Times New Roman</w:t>
            </w:r>
          </w:p>
        </w:tc>
      </w:tr>
      <w:tr w:rsidR="007922B0" w:rsidRPr="00E80076" w14:paraId="75365CA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8C6FE5" w14:textId="77777777" w:rsidR="007922B0" w:rsidRPr="00E80076" w:rsidRDefault="007922B0" w:rsidP="0079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076">
              <w:rPr>
                <w:rFonts w:ascii="Times New Roman" w:hAnsi="Times New Roman" w:cs="Times New Roman"/>
                <w:sz w:val="24"/>
                <w:szCs w:val="24"/>
              </w:rPr>
              <w:t>Font Size</w:t>
            </w:r>
          </w:p>
        </w:tc>
        <w:tc>
          <w:tcPr>
            <w:tcW w:w="0" w:type="auto"/>
            <w:vAlign w:val="center"/>
            <w:hideMark/>
          </w:tcPr>
          <w:p w14:paraId="0CAD738B" w14:textId="77777777" w:rsidR="007922B0" w:rsidRPr="00E80076" w:rsidRDefault="007922B0" w:rsidP="0079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076">
              <w:rPr>
                <w:rFonts w:ascii="Times New Roman" w:hAnsi="Times New Roman" w:cs="Times New Roman"/>
                <w:sz w:val="24"/>
                <w:szCs w:val="24"/>
              </w:rPr>
              <w:t>12 pt</w:t>
            </w:r>
          </w:p>
        </w:tc>
      </w:tr>
      <w:tr w:rsidR="007922B0" w:rsidRPr="00E80076" w14:paraId="2CBA837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18E8076" w14:textId="77777777" w:rsidR="007922B0" w:rsidRPr="00E80076" w:rsidRDefault="007922B0" w:rsidP="0079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076">
              <w:rPr>
                <w:rFonts w:ascii="Times New Roman" w:hAnsi="Times New Roman" w:cs="Times New Roman"/>
                <w:sz w:val="24"/>
                <w:szCs w:val="24"/>
              </w:rPr>
              <w:t>Spacing</w:t>
            </w:r>
          </w:p>
        </w:tc>
        <w:tc>
          <w:tcPr>
            <w:tcW w:w="0" w:type="auto"/>
            <w:vAlign w:val="center"/>
            <w:hideMark/>
          </w:tcPr>
          <w:p w14:paraId="12E31572" w14:textId="77777777" w:rsidR="007922B0" w:rsidRPr="00E80076" w:rsidRDefault="007922B0" w:rsidP="0079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076">
              <w:rPr>
                <w:rFonts w:ascii="Times New Roman" w:hAnsi="Times New Roman" w:cs="Times New Roman"/>
                <w:sz w:val="24"/>
                <w:szCs w:val="24"/>
              </w:rPr>
              <w:t>Double-spaced</w:t>
            </w:r>
          </w:p>
        </w:tc>
      </w:tr>
      <w:tr w:rsidR="007922B0" w:rsidRPr="00E80076" w14:paraId="341E423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A515567" w14:textId="77777777" w:rsidR="007922B0" w:rsidRPr="00E80076" w:rsidRDefault="007922B0" w:rsidP="0079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076">
              <w:rPr>
                <w:rFonts w:ascii="Times New Roman" w:hAnsi="Times New Roman" w:cs="Times New Roman"/>
                <w:sz w:val="24"/>
                <w:szCs w:val="24"/>
              </w:rPr>
              <w:t>Margins</w:t>
            </w:r>
          </w:p>
        </w:tc>
        <w:tc>
          <w:tcPr>
            <w:tcW w:w="0" w:type="auto"/>
            <w:vAlign w:val="center"/>
            <w:hideMark/>
          </w:tcPr>
          <w:p w14:paraId="6D46119A" w14:textId="77777777" w:rsidR="007922B0" w:rsidRPr="00E80076" w:rsidRDefault="007922B0" w:rsidP="0079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076">
              <w:rPr>
                <w:rFonts w:ascii="Times New Roman" w:hAnsi="Times New Roman" w:cs="Times New Roman"/>
                <w:sz w:val="24"/>
                <w:szCs w:val="24"/>
              </w:rPr>
              <w:t>1 inch (2.54 cm)</w:t>
            </w:r>
          </w:p>
        </w:tc>
      </w:tr>
      <w:tr w:rsidR="007922B0" w:rsidRPr="00E80076" w14:paraId="146EFE1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7DE5EBF" w14:textId="77777777" w:rsidR="007922B0" w:rsidRPr="00E80076" w:rsidRDefault="007922B0" w:rsidP="0079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076">
              <w:rPr>
                <w:rFonts w:ascii="Times New Roman" w:hAnsi="Times New Roman" w:cs="Times New Roman"/>
                <w:sz w:val="24"/>
                <w:szCs w:val="24"/>
              </w:rPr>
              <w:t>Word Limit</w:t>
            </w:r>
          </w:p>
        </w:tc>
        <w:tc>
          <w:tcPr>
            <w:tcW w:w="0" w:type="auto"/>
            <w:vAlign w:val="center"/>
            <w:hideMark/>
          </w:tcPr>
          <w:p w14:paraId="78E56C0C" w14:textId="77777777" w:rsidR="007922B0" w:rsidRPr="00E80076" w:rsidRDefault="007922B0" w:rsidP="0079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076">
              <w:rPr>
                <w:rFonts w:ascii="Times New Roman" w:hAnsi="Times New Roman" w:cs="Times New Roman"/>
                <w:sz w:val="24"/>
                <w:szCs w:val="24"/>
              </w:rPr>
              <w:t>1500–2500 words</w:t>
            </w:r>
          </w:p>
        </w:tc>
      </w:tr>
      <w:tr w:rsidR="007922B0" w:rsidRPr="00E80076" w14:paraId="6A4373E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115E02B" w14:textId="77777777" w:rsidR="007922B0" w:rsidRPr="00E80076" w:rsidRDefault="007922B0" w:rsidP="0079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076">
              <w:rPr>
                <w:rFonts w:ascii="Times New Roman" w:hAnsi="Times New Roman" w:cs="Times New Roman"/>
                <w:sz w:val="24"/>
                <w:szCs w:val="24"/>
              </w:rPr>
              <w:t>Abstract</w:t>
            </w:r>
          </w:p>
        </w:tc>
        <w:tc>
          <w:tcPr>
            <w:tcW w:w="0" w:type="auto"/>
            <w:vAlign w:val="center"/>
            <w:hideMark/>
          </w:tcPr>
          <w:p w14:paraId="3F458D1D" w14:textId="77777777" w:rsidR="007922B0" w:rsidRPr="00E80076" w:rsidRDefault="007922B0" w:rsidP="0079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076">
              <w:rPr>
                <w:rFonts w:ascii="Times New Roman" w:hAnsi="Times New Roman" w:cs="Times New Roman"/>
                <w:sz w:val="24"/>
                <w:szCs w:val="24"/>
              </w:rPr>
              <w:t>≤250 words</w:t>
            </w:r>
          </w:p>
        </w:tc>
      </w:tr>
      <w:tr w:rsidR="007922B0" w:rsidRPr="00E80076" w14:paraId="759254D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8C2D045" w14:textId="77777777" w:rsidR="007922B0" w:rsidRPr="00E80076" w:rsidRDefault="007922B0" w:rsidP="0079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076">
              <w:rPr>
                <w:rFonts w:ascii="Times New Roman" w:hAnsi="Times New Roman" w:cs="Times New Roman"/>
                <w:sz w:val="24"/>
                <w:szCs w:val="24"/>
              </w:rPr>
              <w:t>Figures</w:t>
            </w:r>
          </w:p>
        </w:tc>
        <w:tc>
          <w:tcPr>
            <w:tcW w:w="0" w:type="auto"/>
            <w:vAlign w:val="center"/>
            <w:hideMark/>
          </w:tcPr>
          <w:p w14:paraId="24BCAF00" w14:textId="77777777" w:rsidR="007922B0" w:rsidRPr="00E80076" w:rsidRDefault="007922B0" w:rsidP="0079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076">
              <w:rPr>
                <w:rFonts w:ascii="Times New Roman" w:hAnsi="Times New Roman" w:cs="Times New Roman"/>
                <w:sz w:val="24"/>
                <w:szCs w:val="24"/>
              </w:rPr>
              <w:t>2–5 allowed</w:t>
            </w:r>
          </w:p>
        </w:tc>
      </w:tr>
      <w:tr w:rsidR="007922B0" w:rsidRPr="00E80076" w14:paraId="30E7D2A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9CE6F2A" w14:textId="77777777" w:rsidR="007922B0" w:rsidRPr="00E80076" w:rsidRDefault="007922B0" w:rsidP="0079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076">
              <w:rPr>
                <w:rFonts w:ascii="Times New Roman" w:hAnsi="Times New Roman" w:cs="Times New Roman"/>
                <w:sz w:val="24"/>
                <w:szCs w:val="24"/>
              </w:rPr>
              <w:t>Language</w:t>
            </w:r>
          </w:p>
        </w:tc>
        <w:tc>
          <w:tcPr>
            <w:tcW w:w="0" w:type="auto"/>
            <w:vAlign w:val="center"/>
            <w:hideMark/>
          </w:tcPr>
          <w:p w14:paraId="4F8B5FD2" w14:textId="77777777" w:rsidR="007922B0" w:rsidRPr="00E80076" w:rsidRDefault="007922B0" w:rsidP="0079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076">
              <w:rPr>
                <w:rFonts w:ascii="Times New Roman" w:hAnsi="Times New Roman" w:cs="Times New Roman"/>
                <w:sz w:val="24"/>
                <w:szCs w:val="24"/>
              </w:rPr>
              <w:t>Clear clinical English</w:t>
            </w:r>
          </w:p>
        </w:tc>
      </w:tr>
      <w:tr w:rsidR="007922B0" w:rsidRPr="00E80076" w14:paraId="3292D68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88948ED" w14:textId="77777777" w:rsidR="007922B0" w:rsidRPr="00E80076" w:rsidRDefault="007922B0" w:rsidP="0079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076">
              <w:rPr>
                <w:rFonts w:ascii="Times New Roman" w:hAnsi="Times New Roman" w:cs="Times New Roman"/>
                <w:sz w:val="24"/>
                <w:szCs w:val="24"/>
              </w:rPr>
              <w:t>Referencing</w:t>
            </w:r>
          </w:p>
        </w:tc>
        <w:tc>
          <w:tcPr>
            <w:tcW w:w="0" w:type="auto"/>
            <w:vAlign w:val="center"/>
            <w:hideMark/>
          </w:tcPr>
          <w:p w14:paraId="55BF9A64" w14:textId="77777777" w:rsidR="007922B0" w:rsidRPr="00E80076" w:rsidRDefault="007922B0" w:rsidP="0079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076">
              <w:rPr>
                <w:rFonts w:ascii="Times New Roman" w:hAnsi="Times New Roman" w:cs="Times New Roman"/>
                <w:sz w:val="24"/>
                <w:szCs w:val="24"/>
              </w:rPr>
              <w:t>Journal-specific</w:t>
            </w:r>
          </w:p>
        </w:tc>
      </w:tr>
      <w:tr w:rsidR="007922B0" w:rsidRPr="00E80076" w14:paraId="7819E35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63DD276" w14:textId="77777777" w:rsidR="007922B0" w:rsidRPr="00E80076" w:rsidRDefault="007922B0" w:rsidP="0079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076">
              <w:rPr>
                <w:rFonts w:ascii="Times New Roman" w:hAnsi="Times New Roman" w:cs="Times New Roman"/>
                <w:sz w:val="24"/>
                <w:szCs w:val="24"/>
              </w:rPr>
              <w:t>Reporting Guideline</w:t>
            </w:r>
          </w:p>
        </w:tc>
        <w:tc>
          <w:tcPr>
            <w:tcW w:w="0" w:type="auto"/>
            <w:vAlign w:val="center"/>
            <w:hideMark/>
          </w:tcPr>
          <w:p w14:paraId="4CBFE0A4" w14:textId="77777777" w:rsidR="007922B0" w:rsidRPr="00E80076" w:rsidRDefault="007922B0" w:rsidP="00792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076">
              <w:rPr>
                <w:rFonts w:ascii="Times New Roman" w:hAnsi="Times New Roman" w:cs="Times New Roman"/>
                <w:sz w:val="24"/>
                <w:szCs w:val="24"/>
              </w:rPr>
              <w:t>CARE compliant</w:t>
            </w:r>
          </w:p>
        </w:tc>
      </w:tr>
    </w:tbl>
    <w:p w14:paraId="14348DA7" w14:textId="77777777" w:rsidR="007922B0" w:rsidRPr="00E80076" w:rsidRDefault="007D22E9" w:rsidP="007922B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589D20D9">
          <v:rect id="_x0000_i1053" style="width:0;height:1.5pt" o:hralign="center" o:hrstd="t" o:hr="t" fillcolor="#a0a0a0" stroked="f"/>
        </w:pict>
      </w:r>
    </w:p>
    <w:p w14:paraId="755004B8" w14:textId="77777777" w:rsidR="008621D1" w:rsidRPr="00E80076" w:rsidRDefault="008621D1">
      <w:pPr>
        <w:rPr>
          <w:rFonts w:ascii="Times New Roman" w:hAnsi="Times New Roman" w:cs="Times New Roman"/>
          <w:sz w:val="24"/>
          <w:szCs w:val="24"/>
        </w:rPr>
      </w:pPr>
    </w:p>
    <w:sectPr w:rsidR="008621D1" w:rsidRPr="00E8007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A4FF6"/>
    <w:multiLevelType w:val="multilevel"/>
    <w:tmpl w:val="AD088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0820ED"/>
    <w:multiLevelType w:val="multilevel"/>
    <w:tmpl w:val="9B548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EB73B3"/>
    <w:multiLevelType w:val="multilevel"/>
    <w:tmpl w:val="E222B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0C75DD"/>
    <w:multiLevelType w:val="multilevel"/>
    <w:tmpl w:val="D2025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9763160"/>
    <w:multiLevelType w:val="multilevel"/>
    <w:tmpl w:val="EC76E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F17226A"/>
    <w:multiLevelType w:val="multilevel"/>
    <w:tmpl w:val="D4740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3222C1"/>
    <w:multiLevelType w:val="multilevel"/>
    <w:tmpl w:val="019E6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46B0E62"/>
    <w:multiLevelType w:val="multilevel"/>
    <w:tmpl w:val="FECC6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69622E5"/>
    <w:multiLevelType w:val="multilevel"/>
    <w:tmpl w:val="DD4E8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A207256"/>
    <w:multiLevelType w:val="multilevel"/>
    <w:tmpl w:val="5F688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BFF4A73"/>
    <w:multiLevelType w:val="multilevel"/>
    <w:tmpl w:val="E87EE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FE661B3"/>
    <w:multiLevelType w:val="multilevel"/>
    <w:tmpl w:val="B358C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1334F1D"/>
    <w:multiLevelType w:val="multilevel"/>
    <w:tmpl w:val="B7605B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8B27A95"/>
    <w:multiLevelType w:val="multilevel"/>
    <w:tmpl w:val="E2C42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AFD69AC"/>
    <w:multiLevelType w:val="multilevel"/>
    <w:tmpl w:val="63BA3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B115786"/>
    <w:multiLevelType w:val="multilevel"/>
    <w:tmpl w:val="0164C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BC25F0D"/>
    <w:multiLevelType w:val="multilevel"/>
    <w:tmpl w:val="A4BA0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C0F7A45"/>
    <w:multiLevelType w:val="multilevel"/>
    <w:tmpl w:val="DF684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CB83F41"/>
    <w:multiLevelType w:val="multilevel"/>
    <w:tmpl w:val="D4E6F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FAA4C83"/>
    <w:multiLevelType w:val="multilevel"/>
    <w:tmpl w:val="0DFA7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33826BE"/>
    <w:multiLevelType w:val="multilevel"/>
    <w:tmpl w:val="1748A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4613023"/>
    <w:multiLevelType w:val="multilevel"/>
    <w:tmpl w:val="CF3E3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59310F0"/>
    <w:multiLevelType w:val="multilevel"/>
    <w:tmpl w:val="FA24E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62E3FD0"/>
    <w:multiLevelType w:val="multilevel"/>
    <w:tmpl w:val="8F424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6801642"/>
    <w:multiLevelType w:val="multilevel"/>
    <w:tmpl w:val="216CA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6896F24"/>
    <w:multiLevelType w:val="multilevel"/>
    <w:tmpl w:val="1F96F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B590924"/>
    <w:multiLevelType w:val="multilevel"/>
    <w:tmpl w:val="9AAE8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B9031E0"/>
    <w:multiLevelType w:val="multilevel"/>
    <w:tmpl w:val="52B0B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FC40660"/>
    <w:multiLevelType w:val="multilevel"/>
    <w:tmpl w:val="66E86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55766EE"/>
    <w:multiLevelType w:val="multilevel"/>
    <w:tmpl w:val="EC505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88152DC"/>
    <w:multiLevelType w:val="multilevel"/>
    <w:tmpl w:val="0D1C4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A0D17F4"/>
    <w:multiLevelType w:val="multilevel"/>
    <w:tmpl w:val="1F045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B110245"/>
    <w:multiLevelType w:val="multilevel"/>
    <w:tmpl w:val="9D462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4EC656DF"/>
    <w:multiLevelType w:val="multilevel"/>
    <w:tmpl w:val="C6E0F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4FD31E15"/>
    <w:multiLevelType w:val="multilevel"/>
    <w:tmpl w:val="816C8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0214F53"/>
    <w:multiLevelType w:val="multilevel"/>
    <w:tmpl w:val="C908B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0AF18AD"/>
    <w:multiLevelType w:val="multilevel"/>
    <w:tmpl w:val="B3AA1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9554D4B"/>
    <w:multiLevelType w:val="multilevel"/>
    <w:tmpl w:val="DA4C1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5F150218"/>
    <w:multiLevelType w:val="multilevel"/>
    <w:tmpl w:val="F044E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12344CD"/>
    <w:multiLevelType w:val="multilevel"/>
    <w:tmpl w:val="58F05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7A32093"/>
    <w:multiLevelType w:val="multilevel"/>
    <w:tmpl w:val="D62CF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87D4FC8"/>
    <w:multiLevelType w:val="multilevel"/>
    <w:tmpl w:val="C2FAA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8B068D6"/>
    <w:multiLevelType w:val="multilevel"/>
    <w:tmpl w:val="46C69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698720BF"/>
    <w:multiLevelType w:val="multilevel"/>
    <w:tmpl w:val="E01E6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6E0C09D7"/>
    <w:multiLevelType w:val="multilevel"/>
    <w:tmpl w:val="36F00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6E4D4790"/>
    <w:multiLevelType w:val="multilevel"/>
    <w:tmpl w:val="4E7EAA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6EF27A18"/>
    <w:multiLevelType w:val="multilevel"/>
    <w:tmpl w:val="6E82E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0F829A0"/>
    <w:multiLevelType w:val="multilevel"/>
    <w:tmpl w:val="48D46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738328F4"/>
    <w:multiLevelType w:val="multilevel"/>
    <w:tmpl w:val="BAEA4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7E432B00"/>
    <w:multiLevelType w:val="multilevel"/>
    <w:tmpl w:val="A5042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7FD31BDB"/>
    <w:multiLevelType w:val="multilevel"/>
    <w:tmpl w:val="A4D65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49934095">
    <w:abstractNumId w:val="24"/>
  </w:num>
  <w:num w:numId="2" w16cid:durableId="1950383291">
    <w:abstractNumId w:val="13"/>
  </w:num>
  <w:num w:numId="3" w16cid:durableId="1566138737">
    <w:abstractNumId w:val="48"/>
  </w:num>
  <w:num w:numId="4" w16cid:durableId="1264071731">
    <w:abstractNumId w:val="46"/>
  </w:num>
  <w:num w:numId="5" w16cid:durableId="1060248555">
    <w:abstractNumId w:val="35"/>
  </w:num>
  <w:num w:numId="6" w16cid:durableId="1112746002">
    <w:abstractNumId w:val="27"/>
  </w:num>
  <w:num w:numId="7" w16cid:durableId="1000425225">
    <w:abstractNumId w:val="43"/>
  </w:num>
  <w:num w:numId="8" w16cid:durableId="2033415052">
    <w:abstractNumId w:val="47"/>
  </w:num>
  <w:num w:numId="9" w16cid:durableId="1435859967">
    <w:abstractNumId w:val="3"/>
  </w:num>
  <w:num w:numId="10" w16cid:durableId="528104340">
    <w:abstractNumId w:val="29"/>
  </w:num>
  <w:num w:numId="11" w16cid:durableId="661474322">
    <w:abstractNumId w:val="39"/>
  </w:num>
  <w:num w:numId="12" w16cid:durableId="393700703">
    <w:abstractNumId w:val="0"/>
  </w:num>
  <w:num w:numId="13" w16cid:durableId="857932606">
    <w:abstractNumId w:val="23"/>
  </w:num>
  <w:num w:numId="14" w16cid:durableId="1455905059">
    <w:abstractNumId w:val="4"/>
  </w:num>
  <w:num w:numId="15" w16cid:durableId="1831750764">
    <w:abstractNumId w:val="45"/>
  </w:num>
  <w:num w:numId="16" w16cid:durableId="2003193426">
    <w:abstractNumId w:val="11"/>
  </w:num>
  <w:num w:numId="17" w16cid:durableId="161703936">
    <w:abstractNumId w:val="38"/>
  </w:num>
  <w:num w:numId="18" w16cid:durableId="851839402">
    <w:abstractNumId w:val="10"/>
  </w:num>
  <w:num w:numId="19" w16cid:durableId="971593896">
    <w:abstractNumId w:val="49"/>
  </w:num>
  <w:num w:numId="20" w16cid:durableId="1234507534">
    <w:abstractNumId w:val="41"/>
  </w:num>
  <w:num w:numId="21" w16cid:durableId="1915971468">
    <w:abstractNumId w:val="26"/>
  </w:num>
  <w:num w:numId="22" w16cid:durableId="1936287144">
    <w:abstractNumId w:val="14"/>
  </w:num>
  <w:num w:numId="23" w16cid:durableId="1510413293">
    <w:abstractNumId w:val="18"/>
  </w:num>
  <w:num w:numId="24" w16cid:durableId="1608267850">
    <w:abstractNumId w:val="19"/>
  </w:num>
  <w:num w:numId="25" w16cid:durableId="1618636921">
    <w:abstractNumId w:val="28"/>
  </w:num>
  <w:num w:numId="26" w16cid:durableId="183977025">
    <w:abstractNumId w:val="8"/>
  </w:num>
  <w:num w:numId="27" w16cid:durableId="1119907558">
    <w:abstractNumId w:val="20"/>
  </w:num>
  <w:num w:numId="28" w16cid:durableId="377701060">
    <w:abstractNumId w:val="31"/>
  </w:num>
  <w:num w:numId="29" w16cid:durableId="892078184">
    <w:abstractNumId w:val="6"/>
  </w:num>
  <w:num w:numId="30" w16cid:durableId="1415594258">
    <w:abstractNumId w:val="12"/>
  </w:num>
  <w:num w:numId="31" w16cid:durableId="847057249">
    <w:abstractNumId w:val="36"/>
  </w:num>
  <w:num w:numId="32" w16cid:durableId="2024278023">
    <w:abstractNumId w:val="44"/>
  </w:num>
  <w:num w:numId="33" w16cid:durableId="1488328410">
    <w:abstractNumId w:val="25"/>
  </w:num>
  <w:num w:numId="34" w16cid:durableId="1615019208">
    <w:abstractNumId w:val="37"/>
  </w:num>
  <w:num w:numId="35" w16cid:durableId="1800604562">
    <w:abstractNumId w:val="7"/>
  </w:num>
  <w:num w:numId="36" w16cid:durableId="1423257983">
    <w:abstractNumId w:val="5"/>
  </w:num>
  <w:num w:numId="37" w16cid:durableId="1762871102">
    <w:abstractNumId w:val="2"/>
  </w:num>
  <w:num w:numId="38" w16cid:durableId="605428383">
    <w:abstractNumId w:val="34"/>
  </w:num>
  <w:num w:numId="39" w16cid:durableId="89275264">
    <w:abstractNumId w:val="50"/>
  </w:num>
  <w:num w:numId="40" w16cid:durableId="594821328">
    <w:abstractNumId w:val="15"/>
  </w:num>
  <w:num w:numId="41" w16cid:durableId="856773459">
    <w:abstractNumId w:val="9"/>
  </w:num>
  <w:num w:numId="42" w16cid:durableId="348877030">
    <w:abstractNumId w:val="40"/>
  </w:num>
  <w:num w:numId="43" w16cid:durableId="633752362">
    <w:abstractNumId w:val="1"/>
  </w:num>
  <w:num w:numId="44" w16cid:durableId="686950575">
    <w:abstractNumId w:val="33"/>
  </w:num>
  <w:num w:numId="45" w16cid:durableId="39600816">
    <w:abstractNumId w:val="30"/>
  </w:num>
  <w:num w:numId="46" w16cid:durableId="1733969328">
    <w:abstractNumId w:val="17"/>
  </w:num>
  <w:num w:numId="47" w16cid:durableId="1770924210">
    <w:abstractNumId w:val="21"/>
  </w:num>
  <w:num w:numId="48" w16cid:durableId="139151215">
    <w:abstractNumId w:val="42"/>
  </w:num>
  <w:num w:numId="49" w16cid:durableId="824855822">
    <w:abstractNumId w:val="22"/>
  </w:num>
  <w:num w:numId="50" w16cid:durableId="33770865">
    <w:abstractNumId w:val="32"/>
  </w:num>
  <w:num w:numId="51" w16cid:durableId="6299152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2B0"/>
    <w:rsid w:val="003B29F7"/>
    <w:rsid w:val="004C55B6"/>
    <w:rsid w:val="00607099"/>
    <w:rsid w:val="007922B0"/>
    <w:rsid w:val="007D22E9"/>
    <w:rsid w:val="008621D1"/>
    <w:rsid w:val="00E80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5"/>
    <o:shapelayout v:ext="edit">
      <o:idmap v:ext="edit" data="1"/>
    </o:shapelayout>
  </w:shapeDefaults>
  <w:decimalSymbol w:val="."/>
  <w:listSeparator w:val=","/>
  <w14:docId w14:val="349AF823"/>
  <w15:chartTrackingRefBased/>
  <w15:docId w15:val="{C3E09420-5DD3-48B3-8156-B350D23EA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0076"/>
  </w:style>
  <w:style w:type="paragraph" w:styleId="Heading1">
    <w:name w:val="heading 1"/>
    <w:basedOn w:val="Normal"/>
    <w:next w:val="Normal"/>
    <w:link w:val="Heading1Char"/>
    <w:uiPriority w:val="9"/>
    <w:qFormat/>
    <w:rsid w:val="007922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922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922B0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922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922B0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922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922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922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922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922B0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922B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922B0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922B0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922B0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922B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922B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922B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922B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922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922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922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922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922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922B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922B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922B0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922B0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922B0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922B0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13</Pages>
  <Words>1586</Words>
  <Characters>9044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Surgimed Publishers</dc:creator>
  <cp:keywords/>
  <dc:description/>
  <cp:lastModifiedBy>Sharda Gautam</cp:lastModifiedBy>
  <cp:revision>2</cp:revision>
  <dcterms:created xsi:type="dcterms:W3CDTF">2026-02-26T12:58:00Z</dcterms:created>
  <dcterms:modified xsi:type="dcterms:W3CDTF">2026-02-26T12:58:00Z</dcterms:modified>
</cp:coreProperties>
</file>